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B7A" w:rsidRPr="00B76BC9" w:rsidRDefault="00DD4B7A" w:rsidP="00D148AC">
      <w:pPr>
        <w:ind w:right="-2"/>
        <w:jc w:val="right"/>
        <w:rPr>
          <w:sz w:val="24"/>
          <w:szCs w:val="24"/>
          <w:lang w:bidi="ar-SA"/>
        </w:rPr>
      </w:pPr>
      <w:r w:rsidRPr="00B76BC9">
        <w:rPr>
          <w:sz w:val="24"/>
          <w:szCs w:val="24"/>
          <w:lang w:bidi="ar-SA"/>
        </w:rPr>
        <w:t>Приложение к ООП СОО</w:t>
      </w:r>
    </w:p>
    <w:p w:rsidR="00DD4B7A" w:rsidRPr="00B76BC9" w:rsidRDefault="00DD4B7A" w:rsidP="00D148AC">
      <w:pPr>
        <w:widowControl/>
        <w:autoSpaceDE/>
        <w:autoSpaceDN/>
        <w:ind w:right="-2"/>
        <w:jc w:val="right"/>
        <w:rPr>
          <w:sz w:val="24"/>
          <w:szCs w:val="24"/>
          <w:lang w:bidi="ar-SA"/>
        </w:rPr>
      </w:pPr>
    </w:p>
    <w:p w:rsidR="00DD4B7A" w:rsidRPr="00B76BC9" w:rsidRDefault="00D148AC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t>Муниципальное бюджетное общеобразовательное учреждение</w:t>
      </w:r>
    </w:p>
    <w:p w:rsidR="00DD4B7A" w:rsidRPr="00B76BC9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  <w:r w:rsidRPr="00B76BC9">
        <w:rPr>
          <w:sz w:val="24"/>
          <w:szCs w:val="24"/>
          <w:lang w:bidi="ar-SA"/>
        </w:rPr>
        <w:t>«</w:t>
      </w:r>
      <w:r w:rsidRPr="00B76BC9">
        <w:rPr>
          <w:sz w:val="24"/>
          <w:szCs w:val="24"/>
          <w:lang w:val="tt-RU" w:bidi="ar-SA"/>
        </w:rPr>
        <w:t>Альметьевская средняя общеобразовательная</w:t>
      </w:r>
      <w:r w:rsidRPr="00B76BC9">
        <w:rPr>
          <w:sz w:val="24"/>
          <w:szCs w:val="24"/>
          <w:lang w:bidi="ar-SA"/>
        </w:rPr>
        <w:t xml:space="preserve"> школа имени Мурада</w:t>
      </w:r>
      <w:r w:rsidR="00D148AC">
        <w:rPr>
          <w:sz w:val="24"/>
          <w:szCs w:val="24"/>
          <w:lang w:bidi="ar-SA"/>
        </w:rPr>
        <w:t xml:space="preserve"> </w:t>
      </w:r>
      <w:r w:rsidRPr="00B76BC9">
        <w:rPr>
          <w:sz w:val="24"/>
          <w:szCs w:val="24"/>
          <w:lang w:bidi="ar-SA"/>
        </w:rPr>
        <w:t>Рамзи»</w:t>
      </w:r>
    </w:p>
    <w:p w:rsidR="00DD4B7A" w:rsidRPr="00B76BC9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b/>
          <w:sz w:val="24"/>
          <w:szCs w:val="24"/>
          <w:lang w:bidi="ar-SA"/>
        </w:rPr>
      </w:pPr>
      <w:r w:rsidRPr="00B76BC9">
        <w:rPr>
          <w:sz w:val="24"/>
          <w:szCs w:val="24"/>
          <w:lang w:bidi="ar-SA"/>
        </w:rPr>
        <w:t>Сармановского муниципального района Республики Татарстан</w:t>
      </w:r>
    </w:p>
    <w:p w:rsidR="00DD4B7A" w:rsidRPr="00B76BC9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b/>
          <w:sz w:val="24"/>
          <w:szCs w:val="24"/>
          <w:lang w:bidi="ar-SA"/>
        </w:rPr>
      </w:pPr>
    </w:p>
    <w:p w:rsidR="00DD4B7A" w:rsidRPr="00B76BC9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b/>
          <w:sz w:val="24"/>
          <w:szCs w:val="24"/>
          <w:lang w:bidi="ar-SA"/>
        </w:rPr>
      </w:pPr>
    </w:p>
    <w:p w:rsidR="00DD4B7A" w:rsidRPr="00B76BC9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b/>
          <w:sz w:val="24"/>
          <w:szCs w:val="24"/>
          <w:lang w:bidi="ar-SA"/>
        </w:rPr>
      </w:pPr>
    </w:p>
    <w:p w:rsidR="00DD4B7A" w:rsidRPr="00B76BC9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b/>
          <w:sz w:val="24"/>
          <w:szCs w:val="24"/>
          <w:lang w:bidi="ar-SA"/>
        </w:rPr>
      </w:pPr>
    </w:p>
    <w:p w:rsidR="00DD4B7A" w:rsidRPr="00B76BC9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b/>
          <w:sz w:val="24"/>
          <w:szCs w:val="24"/>
          <w:lang w:bidi="ar-SA"/>
        </w:rPr>
      </w:pPr>
      <w:r w:rsidRPr="00B76BC9">
        <w:rPr>
          <w:b/>
          <w:sz w:val="24"/>
          <w:szCs w:val="24"/>
          <w:lang w:bidi="ar-SA"/>
        </w:rPr>
        <w:t>РАБОЧАЯ ПРОГРАММА</w:t>
      </w:r>
    </w:p>
    <w:p w:rsidR="00DD4B7A" w:rsidRPr="00B76BC9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b/>
          <w:sz w:val="24"/>
          <w:szCs w:val="24"/>
          <w:lang w:bidi="ar-SA"/>
        </w:rPr>
      </w:pPr>
    </w:p>
    <w:p w:rsidR="00A72AC2" w:rsidRPr="00B76BC9" w:rsidRDefault="00DD4B7A" w:rsidP="00D148AC">
      <w:pPr>
        <w:pStyle w:val="c1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76BC9">
        <w:t>Предмет -</w:t>
      </w:r>
      <w:r w:rsidR="00A72AC2" w:rsidRPr="00B76BC9">
        <w:rPr>
          <w:b/>
          <w:bCs/>
          <w:color w:val="000000"/>
        </w:rPr>
        <w:t xml:space="preserve"> </w:t>
      </w:r>
      <w:r w:rsidR="00D148AC">
        <w:rPr>
          <w:rStyle w:val="c20"/>
          <w:bCs/>
          <w:color w:val="000000"/>
        </w:rPr>
        <w:t>Э</w:t>
      </w:r>
      <w:r w:rsidR="00563536" w:rsidRPr="00B76BC9">
        <w:rPr>
          <w:rStyle w:val="c20"/>
          <w:bCs/>
          <w:color w:val="000000"/>
        </w:rPr>
        <w:t>лективный курс</w:t>
      </w:r>
      <w:r w:rsidR="00A72AC2" w:rsidRPr="00B76BC9">
        <w:rPr>
          <w:rStyle w:val="c20"/>
          <w:bCs/>
          <w:color w:val="000000"/>
        </w:rPr>
        <w:t xml:space="preserve"> по информатике</w:t>
      </w:r>
      <w:r w:rsidR="00D148AC">
        <w:rPr>
          <w:rStyle w:val="c20"/>
          <w:bCs/>
          <w:color w:val="000000"/>
        </w:rPr>
        <w:t xml:space="preserve"> </w:t>
      </w:r>
      <w:r w:rsidR="00A72AC2" w:rsidRPr="00B76BC9">
        <w:rPr>
          <w:rStyle w:val="c20"/>
          <w:bCs/>
          <w:color w:val="000000"/>
        </w:rPr>
        <w:t>«</w:t>
      </w:r>
      <w:r w:rsidR="00A72AC2" w:rsidRPr="00B76BC9">
        <w:rPr>
          <w:rStyle w:val="c20"/>
          <w:bCs/>
          <w:color w:val="000000"/>
          <w:lang w:val="tt-RU"/>
        </w:rPr>
        <w:t>Увлекательная информатика</w:t>
      </w:r>
      <w:r w:rsidR="00A72AC2" w:rsidRPr="00B76BC9">
        <w:rPr>
          <w:rStyle w:val="c20"/>
          <w:bCs/>
          <w:color w:val="000000"/>
        </w:rPr>
        <w:t>»</w:t>
      </w:r>
    </w:p>
    <w:p w:rsidR="00DD4B7A" w:rsidRPr="00B76BC9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B76BC9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bCs/>
          <w:color w:val="000000"/>
          <w:sz w:val="24"/>
          <w:szCs w:val="24"/>
          <w:lang w:bidi="ar-SA"/>
        </w:rPr>
      </w:pPr>
      <w:r w:rsidRPr="00B76BC9">
        <w:rPr>
          <w:sz w:val="24"/>
          <w:szCs w:val="24"/>
          <w:lang w:bidi="ar-SA"/>
        </w:rPr>
        <w:t xml:space="preserve">Уровень - </w:t>
      </w:r>
      <w:r w:rsidRPr="00B76BC9">
        <w:rPr>
          <w:bCs/>
          <w:color w:val="000000"/>
          <w:sz w:val="24"/>
          <w:szCs w:val="24"/>
          <w:lang w:bidi="ar-SA"/>
        </w:rPr>
        <w:t>Среднее общее образование</w:t>
      </w:r>
    </w:p>
    <w:p w:rsidR="00DD4B7A" w:rsidRPr="00B76BC9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bCs/>
          <w:color w:val="000000"/>
          <w:sz w:val="24"/>
          <w:szCs w:val="24"/>
          <w:lang w:bidi="ar-SA"/>
        </w:rPr>
      </w:pPr>
    </w:p>
    <w:p w:rsidR="00DD4B7A" w:rsidRPr="00B76BC9" w:rsidRDefault="00D148AC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  <w:r>
        <w:rPr>
          <w:bCs/>
          <w:color w:val="000000"/>
          <w:sz w:val="24"/>
          <w:szCs w:val="24"/>
          <w:lang w:bidi="ar-SA"/>
        </w:rPr>
        <w:t>Уровень предмета – Б</w:t>
      </w:r>
      <w:r w:rsidR="00DD4B7A" w:rsidRPr="00B76BC9">
        <w:rPr>
          <w:bCs/>
          <w:color w:val="000000"/>
          <w:sz w:val="24"/>
          <w:szCs w:val="24"/>
          <w:lang w:bidi="ar-SA"/>
        </w:rPr>
        <w:t xml:space="preserve">азовый </w:t>
      </w:r>
    </w:p>
    <w:p w:rsidR="00DD4B7A" w:rsidRPr="00B76BC9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B76BC9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B76BC9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B76BC9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B76BC9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B76BC9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B76BC9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B76BC9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B76BC9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B76BC9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B76BC9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Default="00DD4B7A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148AC" w:rsidRDefault="00D148AC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148AC" w:rsidRDefault="00D148AC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148AC" w:rsidRPr="00B76BC9" w:rsidRDefault="00D148AC" w:rsidP="00D148AC">
      <w:pPr>
        <w:widowControl/>
        <w:tabs>
          <w:tab w:val="left" w:pos="3060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148AC" w:rsidRDefault="00DD4B7A" w:rsidP="00D148AC">
      <w:pPr>
        <w:widowControl/>
        <w:adjustRightInd w:val="0"/>
        <w:ind w:right="-2"/>
        <w:contextualSpacing/>
        <w:jc w:val="center"/>
        <w:outlineLvl w:val="0"/>
        <w:rPr>
          <w:color w:val="000000"/>
          <w:sz w:val="24"/>
          <w:szCs w:val="24"/>
          <w:lang w:bidi="ar-SA"/>
        </w:rPr>
      </w:pPr>
      <w:r w:rsidRPr="00B76BC9">
        <w:rPr>
          <w:color w:val="000000"/>
          <w:sz w:val="24"/>
          <w:szCs w:val="24"/>
          <w:lang w:bidi="ar-SA"/>
        </w:rPr>
        <w:t>с. Альметьево</w:t>
      </w:r>
    </w:p>
    <w:p w:rsidR="00DD4B7A" w:rsidRPr="00B76BC9" w:rsidRDefault="00DD4B7A" w:rsidP="00D148AC">
      <w:pPr>
        <w:widowControl/>
        <w:adjustRightInd w:val="0"/>
        <w:ind w:right="-2"/>
        <w:contextualSpacing/>
        <w:jc w:val="center"/>
        <w:outlineLvl w:val="0"/>
        <w:rPr>
          <w:b/>
          <w:color w:val="000000"/>
          <w:sz w:val="24"/>
          <w:szCs w:val="24"/>
          <w:lang w:bidi="ar-SA"/>
        </w:rPr>
      </w:pPr>
      <w:r w:rsidRPr="00B76BC9">
        <w:rPr>
          <w:b/>
          <w:color w:val="000000"/>
          <w:sz w:val="24"/>
          <w:szCs w:val="24"/>
          <w:lang w:bidi="ar-SA"/>
        </w:rPr>
        <w:lastRenderedPageBreak/>
        <w:t>Планируемые результаты изучения учебного предмета</w:t>
      </w:r>
    </w:p>
    <w:p w:rsidR="00DD4B7A" w:rsidRPr="00B76BC9" w:rsidRDefault="00DD4B7A" w:rsidP="00D148AC">
      <w:pPr>
        <w:widowControl/>
        <w:autoSpaceDE/>
        <w:autoSpaceDN/>
        <w:ind w:right="-2"/>
        <w:jc w:val="center"/>
        <w:rPr>
          <w:b/>
          <w:color w:val="000000"/>
          <w:sz w:val="24"/>
          <w:szCs w:val="24"/>
          <w:lang w:bidi="ar-SA"/>
        </w:rPr>
      </w:pPr>
    </w:p>
    <w:p w:rsidR="00DD4B7A" w:rsidRPr="00B76BC9" w:rsidRDefault="00DD4B7A" w:rsidP="00D148AC">
      <w:pPr>
        <w:widowControl/>
        <w:autoSpaceDE/>
        <w:autoSpaceDN/>
        <w:ind w:right="-2"/>
        <w:jc w:val="center"/>
        <w:rPr>
          <w:b/>
          <w:sz w:val="24"/>
          <w:szCs w:val="24"/>
          <w:lang w:bidi="ar-SA"/>
        </w:rPr>
      </w:pPr>
      <w:r w:rsidRPr="00B76BC9">
        <w:rPr>
          <w:b/>
          <w:sz w:val="24"/>
          <w:szCs w:val="24"/>
          <w:lang w:bidi="ar-SA"/>
        </w:rPr>
        <w:t>Личностные</w:t>
      </w:r>
    </w:p>
    <w:p w:rsidR="00DD4B7A" w:rsidRPr="00B76BC9" w:rsidRDefault="00DD4B7A" w:rsidP="00D148AC">
      <w:pPr>
        <w:widowControl/>
        <w:autoSpaceDE/>
        <w:autoSpaceDN/>
        <w:ind w:right="-2"/>
        <w:rPr>
          <w:sz w:val="24"/>
          <w:szCs w:val="24"/>
          <w:lang w:bidi="ar-SA"/>
        </w:rPr>
      </w:pPr>
      <w:r w:rsidRPr="00B76BC9">
        <w:rPr>
          <w:sz w:val="24"/>
          <w:szCs w:val="24"/>
          <w:lang w:bidi="ar-SA"/>
        </w:rPr>
        <w:t>- сформированность мировоззрения, соответствующего современному уровню развития науки; критичность мышления, умение распознавать логически некорректные высказывания, отличать гипотезу от факта;</w:t>
      </w:r>
    </w:p>
    <w:p w:rsidR="00DD4B7A" w:rsidRPr="00B76BC9" w:rsidRDefault="00DD4B7A" w:rsidP="00D148AC">
      <w:pPr>
        <w:widowControl/>
        <w:autoSpaceDE/>
        <w:autoSpaceDN/>
        <w:ind w:right="-2"/>
        <w:rPr>
          <w:sz w:val="24"/>
          <w:szCs w:val="24"/>
          <w:lang w:bidi="ar-SA"/>
        </w:rPr>
      </w:pPr>
      <w:r w:rsidRPr="00B76BC9">
        <w:rPr>
          <w:sz w:val="24"/>
          <w:szCs w:val="24"/>
          <w:lang w:bidi="ar-SA"/>
        </w:rPr>
        <w:t>-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DD4B7A" w:rsidRPr="00B76BC9" w:rsidRDefault="00DD4B7A" w:rsidP="00D148AC">
      <w:pPr>
        <w:widowControl/>
        <w:autoSpaceDE/>
        <w:autoSpaceDN/>
        <w:ind w:right="-2"/>
        <w:rPr>
          <w:sz w:val="24"/>
          <w:szCs w:val="24"/>
          <w:lang w:bidi="ar-SA"/>
        </w:rPr>
      </w:pPr>
      <w:r w:rsidRPr="00B76BC9">
        <w:rPr>
          <w:sz w:val="24"/>
          <w:szCs w:val="24"/>
          <w:lang w:bidi="ar-SA"/>
        </w:rPr>
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DD4B7A" w:rsidRPr="00B76BC9" w:rsidRDefault="00DD4B7A" w:rsidP="00D148AC">
      <w:pPr>
        <w:widowControl/>
        <w:autoSpaceDE/>
        <w:autoSpaceDN/>
        <w:ind w:right="-2"/>
        <w:rPr>
          <w:sz w:val="24"/>
          <w:szCs w:val="24"/>
          <w:lang w:bidi="ar-SA"/>
        </w:rPr>
      </w:pPr>
      <w:r w:rsidRPr="00B76BC9">
        <w:rPr>
          <w:sz w:val="24"/>
          <w:szCs w:val="24"/>
          <w:lang w:bidi="ar-SA"/>
        </w:rPr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DD4B7A" w:rsidRPr="00B76BC9" w:rsidRDefault="00DD4B7A" w:rsidP="00D148AC">
      <w:pPr>
        <w:widowControl/>
        <w:autoSpaceDE/>
        <w:autoSpaceDN/>
        <w:ind w:right="-2"/>
        <w:rPr>
          <w:sz w:val="24"/>
          <w:szCs w:val="24"/>
          <w:lang w:bidi="ar-SA"/>
        </w:rPr>
      </w:pPr>
      <w:r w:rsidRPr="00B76BC9">
        <w:rPr>
          <w:sz w:val="24"/>
          <w:szCs w:val="24"/>
          <w:lang w:bidi="ar-SA"/>
        </w:rPr>
        <w:t>- эстетическое отношение к миру, включая эстетику быта, научного и технического творчества;</w:t>
      </w:r>
    </w:p>
    <w:p w:rsidR="00DD4B7A" w:rsidRPr="00B76BC9" w:rsidRDefault="00DD4B7A" w:rsidP="00D148AC">
      <w:pPr>
        <w:widowControl/>
        <w:autoSpaceDE/>
        <w:autoSpaceDN/>
        <w:ind w:right="-2"/>
        <w:rPr>
          <w:sz w:val="24"/>
          <w:szCs w:val="24"/>
          <w:lang w:bidi="ar-SA"/>
        </w:rPr>
      </w:pPr>
      <w:r w:rsidRPr="00B76BC9">
        <w:rPr>
          <w:sz w:val="24"/>
          <w:szCs w:val="24"/>
          <w:lang w:bidi="ar-SA"/>
        </w:rPr>
        <w:t>- осознанный выбор будущей профессии и возможность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общественных проблем;</w:t>
      </w:r>
    </w:p>
    <w:p w:rsidR="00DD4B7A" w:rsidRPr="00B76BC9" w:rsidRDefault="00DD4B7A" w:rsidP="00D148AC">
      <w:pPr>
        <w:widowControl/>
        <w:adjustRightInd w:val="0"/>
        <w:rPr>
          <w:rFonts w:eastAsia="Calibri"/>
          <w:sz w:val="24"/>
          <w:szCs w:val="24"/>
          <w:lang w:eastAsia="en-US" w:bidi="ar-SA"/>
        </w:rPr>
      </w:pPr>
      <w:r w:rsidRPr="00B76BC9">
        <w:rPr>
          <w:rFonts w:eastAsia="Calibri"/>
          <w:color w:val="000000"/>
          <w:sz w:val="24"/>
          <w:szCs w:val="24"/>
          <w:lang w:eastAsia="en-US" w:bidi="ar-SA"/>
        </w:rPr>
        <w:t xml:space="preserve">- нравственное сознание и поведение на основе усвоения общечеловеческих ценностей; </w:t>
      </w:r>
    </w:p>
    <w:p w:rsidR="00DD4B7A" w:rsidRPr="00B76BC9" w:rsidRDefault="00DD4B7A" w:rsidP="00D148AC">
      <w:pPr>
        <w:widowControl/>
        <w:adjustRightInd w:val="0"/>
        <w:rPr>
          <w:rFonts w:eastAsia="Calibri"/>
          <w:color w:val="000000"/>
          <w:sz w:val="24"/>
          <w:szCs w:val="24"/>
          <w:lang w:eastAsia="en-US" w:bidi="ar-SA"/>
        </w:rPr>
      </w:pPr>
      <w:r w:rsidRPr="00B76BC9">
        <w:rPr>
          <w:rFonts w:eastAsia="Calibri"/>
          <w:color w:val="000000"/>
          <w:sz w:val="24"/>
          <w:szCs w:val="24"/>
          <w:lang w:eastAsia="en-US" w:bidi="ar-SA"/>
        </w:rPr>
        <w:t>-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DD4B7A" w:rsidRPr="00B76BC9" w:rsidRDefault="00DD4B7A" w:rsidP="00D148AC">
      <w:pPr>
        <w:widowControl/>
        <w:autoSpaceDE/>
        <w:autoSpaceDN/>
        <w:ind w:right="-2"/>
        <w:rPr>
          <w:sz w:val="24"/>
          <w:szCs w:val="24"/>
          <w:lang w:bidi="ar-SA"/>
        </w:rPr>
      </w:pPr>
    </w:p>
    <w:p w:rsidR="00DD4B7A" w:rsidRPr="00B76BC9" w:rsidRDefault="00DD4B7A" w:rsidP="00D148AC">
      <w:pPr>
        <w:widowControl/>
        <w:autoSpaceDE/>
        <w:autoSpaceDN/>
        <w:ind w:right="-2"/>
        <w:jc w:val="center"/>
        <w:rPr>
          <w:b/>
          <w:sz w:val="24"/>
          <w:szCs w:val="24"/>
          <w:lang w:bidi="ar-SA"/>
        </w:rPr>
      </w:pPr>
      <w:r w:rsidRPr="00B76BC9">
        <w:rPr>
          <w:b/>
          <w:sz w:val="24"/>
          <w:szCs w:val="24"/>
          <w:lang w:bidi="ar-SA"/>
        </w:rPr>
        <w:t>Метапредметные</w:t>
      </w:r>
    </w:p>
    <w:p w:rsidR="00DD4B7A" w:rsidRPr="00B76BC9" w:rsidRDefault="00DD4B7A" w:rsidP="00D148AC">
      <w:pPr>
        <w:widowControl/>
        <w:autoSpaceDE/>
        <w:autoSpaceDN/>
        <w:ind w:right="5182" w:hanging="10"/>
        <w:rPr>
          <w:b/>
          <w:color w:val="000000"/>
          <w:sz w:val="24"/>
          <w:szCs w:val="24"/>
          <w:lang w:bidi="ar-SA"/>
        </w:rPr>
      </w:pPr>
      <w:r w:rsidRPr="00B76BC9">
        <w:rPr>
          <w:b/>
          <w:color w:val="000000"/>
          <w:sz w:val="24"/>
          <w:szCs w:val="24"/>
          <w:lang w:bidi="ar-SA"/>
        </w:rPr>
        <w:t>Регулятивные:</w:t>
      </w:r>
    </w:p>
    <w:p w:rsidR="00DD4B7A" w:rsidRPr="00B76BC9" w:rsidRDefault="00DD4B7A" w:rsidP="00D148AC">
      <w:pPr>
        <w:widowControl/>
        <w:suppressAutoHyphens/>
        <w:autoSpaceDE/>
        <w:autoSpaceDN/>
        <w:rPr>
          <w:rFonts w:eastAsia="Calibri"/>
          <w:sz w:val="24"/>
          <w:szCs w:val="24"/>
          <w:u w:color="000000"/>
          <w:bdr w:val="nil"/>
          <w:lang w:bidi="ar-SA"/>
        </w:rPr>
      </w:pPr>
      <w:r w:rsidRPr="00B76BC9">
        <w:rPr>
          <w:rFonts w:eastAsia="Calibri"/>
          <w:sz w:val="24"/>
          <w:szCs w:val="24"/>
          <w:u w:color="000000"/>
          <w:bdr w:val="nil"/>
          <w:lang w:bidi="ar-SA"/>
        </w:rPr>
        <w:t>- самостоятельно определять цели, задавать параметры и критерии, по которым можно определить, что цель достигнута;</w:t>
      </w:r>
    </w:p>
    <w:p w:rsidR="00DD4B7A" w:rsidRPr="00B76BC9" w:rsidRDefault="00DD4B7A" w:rsidP="00D148AC">
      <w:pPr>
        <w:widowControl/>
        <w:suppressAutoHyphens/>
        <w:autoSpaceDE/>
        <w:autoSpaceDN/>
        <w:rPr>
          <w:rFonts w:eastAsia="Calibri"/>
          <w:sz w:val="24"/>
          <w:szCs w:val="24"/>
          <w:u w:color="000000"/>
          <w:bdr w:val="nil"/>
          <w:lang w:bidi="ar-SA"/>
        </w:rPr>
      </w:pPr>
      <w:r w:rsidRPr="00B76BC9">
        <w:rPr>
          <w:rFonts w:eastAsia="Calibri"/>
          <w:sz w:val="24"/>
          <w:szCs w:val="24"/>
          <w:u w:color="000000"/>
          <w:bdr w:val="nil"/>
          <w:lang w:bidi="ar-SA"/>
        </w:rPr>
        <w:t>- ставить и формулировать собственные задачи в образовательной деятельности и жизненных ситуациях;</w:t>
      </w:r>
    </w:p>
    <w:p w:rsidR="00DD4B7A" w:rsidRPr="00B76BC9" w:rsidRDefault="00DD4B7A" w:rsidP="00D148AC">
      <w:pPr>
        <w:widowControl/>
        <w:suppressAutoHyphens/>
        <w:autoSpaceDE/>
        <w:autoSpaceDN/>
        <w:rPr>
          <w:rFonts w:eastAsia="Calibri"/>
          <w:sz w:val="24"/>
          <w:szCs w:val="24"/>
          <w:u w:color="000000"/>
          <w:bdr w:val="nil"/>
          <w:lang w:bidi="ar-SA"/>
        </w:rPr>
      </w:pPr>
      <w:r w:rsidRPr="00B76BC9">
        <w:rPr>
          <w:rFonts w:eastAsia="Calibri"/>
          <w:sz w:val="24"/>
          <w:szCs w:val="24"/>
          <w:u w:color="000000"/>
          <w:bdr w:val="nil"/>
          <w:lang w:bidi="ar-SA"/>
        </w:rPr>
        <w:t>- оценивать ресурсы, в том числе время и другие нематериальные ресурсы, необходимые для достижения поставленной цели;</w:t>
      </w:r>
    </w:p>
    <w:p w:rsidR="00DD4B7A" w:rsidRPr="00B76BC9" w:rsidRDefault="00DD4B7A" w:rsidP="00D148AC">
      <w:pPr>
        <w:widowControl/>
        <w:suppressAutoHyphens/>
        <w:autoSpaceDE/>
        <w:autoSpaceDN/>
        <w:rPr>
          <w:rFonts w:eastAsia="Calibri"/>
          <w:b/>
          <w:sz w:val="24"/>
          <w:szCs w:val="24"/>
          <w:u w:color="000000"/>
          <w:bdr w:val="nil"/>
          <w:lang w:bidi="ar-SA"/>
        </w:rPr>
      </w:pPr>
      <w:r w:rsidRPr="00B76BC9">
        <w:rPr>
          <w:rFonts w:eastAsia="Calibri"/>
          <w:sz w:val="24"/>
          <w:szCs w:val="24"/>
          <w:u w:color="000000"/>
          <w:bdr w:val="nil"/>
          <w:lang w:bidi="ar-SA"/>
        </w:rPr>
        <w:t>- выбирать путь достижения цели, планировать решение поставленных задач, оптимизируя материальные и нематериальные затраты.</w:t>
      </w:r>
    </w:p>
    <w:p w:rsidR="00DD4B7A" w:rsidRPr="00B76BC9" w:rsidRDefault="00DD4B7A" w:rsidP="00D148AC">
      <w:pPr>
        <w:widowControl/>
        <w:autoSpaceDE/>
        <w:autoSpaceDN/>
        <w:ind w:right="-2"/>
        <w:rPr>
          <w:b/>
          <w:sz w:val="24"/>
          <w:szCs w:val="24"/>
          <w:lang w:bidi="ar-SA"/>
        </w:rPr>
      </w:pPr>
      <w:r w:rsidRPr="00B76BC9">
        <w:rPr>
          <w:b/>
          <w:sz w:val="24"/>
          <w:szCs w:val="24"/>
          <w:lang w:bidi="ar-SA"/>
        </w:rPr>
        <w:t>Коммукативные:</w:t>
      </w:r>
    </w:p>
    <w:p w:rsidR="00DD4B7A" w:rsidRPr="00B76BC9" w:rsidRDefault="00DD4B7A" w:rsidP="00D148AC">
      <w:pPr>
        <w:widowControl/>
        <w:suppressAutoHyphens/>
        <w:autoSpaceDE/>
        <w:autoSpaceDN/>
        <w:rPr>
          <w:rFonts w:eastAsia="Calibri"/>
          <w:sz w:val="24"/>
          <w:szCs w:val="24"/>
          <w:u w:color="000000"/>
          <w:bdr w:val="nil"/>
          <w:lang w:bidi="ar-SA"/>
        </w:rPr>
      </w:pPr>
      <w:r w:rsidRPr="00B76BC9">
        <w:rPr>
          <w:rFonts w:eastAsia="Calibri"/>
          <w:sz w:val="24"/>
          <w:szCs w:val="24"/>
          <w:u w:color="000000"/>
          <w:bdr w:val="nil"/>
          <w:lang w:bidi="ar-SA"/>
        </w:rPr>
        <w:t>-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DD4B7A" w:rsidRPr="00B76BC9" w:rsidRDefault="00DD4B7A" w:rsidP="00D148AC">
      <w:pPr>
        <w:widowControl/>
        <w:suppressAutoHyphens/>
        <w:autoSpaceDE/>
        <w:autoSpaceDN/>
        <w:rPr>
          <w:rFonts w:eastAsia="Calibri"/>
          <w:sz w:val="24"/>
          <w:szCs w:val="24"/>
          <w:u w:color="000000"/>
          <w:bdr w:val="nil"/>
          <w:lang w:bidi="ar-SA"/>
        </w:rPr>
      </w:pPr>
      <w:r w:rsidRPr="00B76BC9">
        <w:rPr>
          <w:rFonts w:eastAsia="Calibri"/>
          <w:sz w:val="24"/>
          <w:szCs w:val="24"/>
          <w:u w:color="000000"/>
          <w:bdr w:val="nil"/>
          <w:lang w:bidi="ar-SA"/>
        </w:rPr>
        <w:t>- координировать и выполнять работу в условиях реального, виртуального и комбинированного взаимодействия;</w:t>
      </w:r>
    </w:p>
    <w:p w:rsidR="00DD4B7A" w:rsidRPr="00B76BC9" w:rsidRDefault="00DD4B7A" w:rsidP="00D148AC">
      <w:pPr>
        <w:widowControl/>
        <w:suppressAutoHyphens/>
        <w:autoSpaceDE/>
        <w:autoSpaceDN/>
        <w:rPr>
          <w:rFonts w:eastAsia="Calibri"/>
          <w:sz w:val="24"/>
          <w:szCs w:val="24"/>
          <w:u w:color="000000"/>
          <w:bdr w:val="nil"/>
          <w:lang w:bidi="ar-SA"/>
        </w:rPr>
      </w:pPr>
      <w:r w:rsidRPr="00B76BC9">
        <w:rPr>
          <w:rFonts w:eastAsia="Calibri"/>
          <w:sz w:val="24"/>
          <w:szCs w:val="24"/>
          <w:u w:color="000000"/>
          <w:bdr w:val="nil"/>
          <w:lang w:bidi="ar-SA"/>
        </w:rPr>
        <w:t>- развернуто, логично и точно излагать свою точку зрения с использованием адекватных (устных и письменных) языковых средств.</w:t>
      </w:r>
    </w:p>
    <w:p w:rsidR="00DD4B7A" w:rsidRPr="00B76BC9" w:rsidRDefault="00DD4B7A" w:rsidP="00D148AC">
      <w:pPr>
        <w:widowControl/>
        <w:autoSpaceDE/>
        <w:autoSpaceDN/>
        <w:ind w:right="5182" w:hanging="10"/>
        <w:rPr>
          <w:b/>
          <w:color w:val="000000"/>
          <w:sz w:val="24"/>
          <w:szCs w:val="24"/>
          <w:lang w:bidi="ar-SA"/>
        </w:rPr>
      </w:pPr>
      <w:r w:rsidRPr="00B76BC9">
        <w:rPr>
          <w:b/>
          <w:color w:val="000000"/>
          <w:sz w:val="24"/>
          <w:szCs w:val="24"/>
          <w:lang w:bidi="ar-SA"/>
        </w:rPr>
        <w:t>Познавательные:</w:t>
      </w:r>
    </w:p>
    <w:p w:rsidR="00DD4B7A" w:rsidRPr="00B76BC9" w:rsidRDefault="00DD4B7A" w:rsidP="00D148AC">
      <w:pPr>
        <w:widowControl/>
        <w:suppressAutoHyphens/>
        <w:autoSpaceDE/>
        <w:autoSpaceDN/>
        <w:rPr>
          <w:rFonts w:eastAsia="Calibri"/>
          <w:sz w:val="24"/>
          <w:szCs w:val="24"/>
          <w:u w:color="000000"/>
          <w:bdr w:val="nil"/>
          <w:lang w:bidi="ar-SA"/>
        </w:rPr>
      </w:pPr>
      <w:r w:rsidRPr="00B76BC9">
        <w:rPr>
          <w:rFonts w:eastAsia="Calibri"/>
          <w:sz w:val="24"/>
          <w:szCs w:val="24"/>
          <w:u w:color="000000"/>
          <w:bdr w:val="nil"/>
          <w:lang w:bidi="ar-SA"/>
        </w:rPr>
        <w:t>-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DD4B7A" w:rsidRPr="00B76BC9" w:rsidRDefault="00DD4B7A" w:rsidP="00D148AC">
      <w:pPr>
        <w:widowControl/>
        <w:suppressAutoHyphens/>
        <w:autoSpaceDE/>
        <w:autoSpaceDN/>
        <w:rPr>
          <w:rFonts w:eastAsia="Calibri"/>
          <w:sz w:val="24"/>
          <w:szCs w:val="24"/>
          <w:u w:color="000000"/>
          <w:bdr w:val="nil"/>
          <w:lang w:bidi="ar-SA"/>
        </w:rPr>
      </w:pPr>
      <w:r w:rsidRPr="00B76BC9">
        <w:rPr>
          <w:rFonts w:eastAsia="Calibri"/>
          <w:sz w:val="24"/>
          <w:szCs w:val="24"/>
          <w:u w:color="000000"/>
          <w:bdr w:val="nil"/>
          <w:lang w:bidi="ar-SA"/>
        </w:rPr>
        <w:lastRenderedPageBreak/>
        <w:t>- 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DD4B7A" w:rsidRPr="00B76BC9" w:rsidRDefault="00DD4B7A" w:rsidP="00D148AC">
      <w:pPr>
        <w:widowControl/>
        <w:suppressAutoHyphens/>
        <w:autoSpaceDE/>
        <w:autoSpaceDN/>
        <w:rPr>
          <w:rFonts w:eastAsia="Calibri"/>
          <w:sz w:val="24"/>
          <w:szCs w:val="24"/>
          <w:u w:color="000000"/>
          <w:bdr w:val="nil"/>
          <w:lang w:bidi="ar-SA"/>
        </w:rPr>
      </w:pPr>
      <w:r w:rsidRPr="00B76BC9">
        <w:rPr>
          <w:rFonts w:eastAsia="Calibri"/>
          <w:sz w:val="24"/>
          <w:szCs w:val="24"/>
          <w:u w:color="000000"/>
          <w:bdr w:val="nil"/>
          <w:lang w:bidi="ar-SA"/>
        </w:rPr>
        <w:t>-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развития.</w:t>
      </w:r>
    </w:p>
    <w:p w:rsidR="006374B9" w:rsidRPr="00B76BC9" w:rsidRDefault="006374B9" w:rsidP="00D148AC">
      <w:pPr>
        <w:widowControl/>
        <w:tabs>
          <w:tab w:val="left" w:pos="15735"/>
        </w:tabs>
        <w:autoSpaceDE/>
        <w:autoSpaceDN/>
        <w:ind w:hanging="10"/>
        <w:jc w:val="center"/>
        <w:rPr>
          <w:b/>
          <w:color w:val="000000"/>
          <w:sz w:val="24"/>
          <w:szCs w:val="24"/>
          <w:lang w:bidi="ar-SA"/>
        </w:rPr>
      </w:pPr>
    </w:p>
    <w:p w:rsidR="00DD4B7A" w:rsidRPr="00B76BC9" w:rsidRDefault="00DD4B7A" w:rsidP="00D148AC">
      <w:pPr>
        <w:widowControl/>
        <w:tabs>
          <w:tab w:val="left" w:pos="15735"/>
        </w:tabs>
        <w:autoSpaceDE/>
        <w:autoSpaceDN/>
        <w:ind w:hanging="10"/>
        <w:jc w:val="center"/>
        <w:rPr>
          <w:b/>
          <w:color w:val="000000"/>
          <w:sz w:val="24"/>
          <w:szCs w:val="24"/>
          <w:lang w:bidi="ar-SA"/>
        </w:rPr>
      </w:pPr>
      <w:r w:rsidRPr="00B76BC9">
        <w:rPr>
          <w:b/>
          <w:color w:val="000000"/>
          <w:sz w:val="24"/>
          <w:szCs w:val="24"/>
          <w:lang w:bidi="ar-SA"/>
        </w:rPr>
        <w:t>Предметные</w:t>
      </w:r>
    </w:p>
    <w:tbl>
      <w:tblPr>
        <w:tblW w:w="15735" w:type="dxa"/>
        <w:jc w:val="center"/>
        <w:tblInd w:w="-34" w:type="dxa"/>
        <w:tblLook w:val="04A0"/>
      </w:tblPr>
      <w:tblGrid>
        <w:gridCol w:w="3047"/>
        <w:gridCol w:w="5742"/>
        <w:gridCol w:w="6946"/>
      </w:tblGrid>
      <w:tr w:rsidR="00DD4B7A" w:rsidRPr="00D148AC" w:rsidTr="00D148A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4B7A" w:rsidRPr="00D148AC" w:rsidRDefault="00DD4B7A" w:rsidP="00D148AC">
            <w:pPr>
              <w:widowControl/>
              <w:suppressAutoHyphens/>
              <w:autoSpaceDE/>
              <w:autoSpaceDN/>
              <w:ind w:right="-28" w:hanging="10"/>
              <w:jc w:val="center"/>
              <w:rPr>
                <w:rFonts w:eastAsia="Calibri"/>
                <w:b/>
                <w:color w:val="000000"/>
                <w:sz w:val="24"/>
                <w:szCs w:val="24"/>
                <w:lang w:bidi="ar-SA"/>
              </w:rPr>
            </w:pPr>
            <w:r w:rsidRPr="00D148AC">
              <w:rPr>
                <w:rFonts w:eastAsia="Calibri"/>
                <w:b/>
                <w:color w:val="000000"/>
                <w:sz w:val="24"/>
                <w:szCs w:val="24"/>
                <w:lang w:bidi="ar-SA"/>
              </w:rPr>
              <w:t>Название раздела</w:t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4B7A" w:rsidRPr="00D148AC" w:rsidRDefault="00DD4B7A" w:rsidP="00D148AC">
            <w:pPr>
              <w:widowControl/>
              <w:suppressAutoHyphens/>
              <w:autoSpaceDE/>
              <w:autoSpaceDN/>
              <w:ind w:hanging="10"/>
              <w:jc w:val="center"/>
              <w:rPr>
                <w:rFonts w:eastAsia="Calibri"/>
                <w:b/>
                <w:color w:val="000000"/>
                <w:sz w:val="24"/>
                <w:szCs w:val="24"/>
                <w:lang w:bidi="ar-SA"/>
              </w:rPr>
            </w:pPr>
            <w:r w:rsidRPr="00D148AC">
              <w:rPr>
                <w:rFonts w:eastAsia="Calibri"/>
                <w:b/>
                <w:color w:val="000000"/>
                <w:sz w:val="24"/>
                <w:szCs w:val="24"/>
                <w:lang w:bidi="ar-SA"/>
              </w:rPr>
              <w:t>Ученик (выпускник) научится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4B7A" w:rsidRPr="00D148AC" w:rsidRDefault="00DD4B7A" w:rsidP="00D148AC">
            <w:pPr>
              <w:widowControl/>
              <w:tabs>
                <w:tab w:val="left" w:pos="7405"/>
              </w:tabs>
              <w:suppressAutoHyphens/>
              <w:autoSpaceDE/>
              <w:autoSpaceDN/>
              <w:ind w:right="34" w:hanging="10"/>
              <w:jc w:val="center"/>
              <w:rPr>
                <w:rFonts w:eastAsia="Calibri"/>
                <w:b/>
                <w:color w:val="000000"/>
                <w:sz w:val="24"/>
                <w:szCs w:val="24"/>
                <w:lang w:bidi="ar-SA"/>
              </w:rPr>
            </w:pPr>
            <w:r w:rsidRPr="00D148AC">
              <w:rPr>
                <w:rFonts w:eastAsia="Calibri"/>
                <w:b/>
                <w:color w:val="000000"/>
                <w:sz w:val="24"/>
                <w:szCs w:val="24"/>
                <w:lang w:bidi="ar-SA"/>
              </w:rPr>
              <w:t>Ученик (выпускник) получит возможность научится</w:t>
            </w:r>
          </w:p>
        </w:tc>
      </w:tr>
      <w:tr w:rsidR="00771E1B" w:rsidRPr="00B76BC9" w:rsidTr="00D148AC">
        <w:trPr>
          <w:jc w:val="center"/>
        </w:trPr>
        <w:tc>
          <w:tcPr>
            <w:tcW w:w="15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E1B" w:rsidRPr="00D148AC" w:rsidRDefault="00771E1B" w:rsidP="00D148AC">
            <w:pPr>
              <w:widowControl/>
              <w:tabs>
                <w:tab w:val="left" w:pos="7405"/>
              </w:tabs>
              <w:suppressAutoHyphens/>
              <w:autoSpaceDE/>
              <w:autoSpaceDN/>
              <w:ind w:right="34" w:hanging="10"/>
              <w:jc w:val="center"/>
              <w:rPr>
                <w:rFonts w:eastAsia="Calibri"/>
                <w:b/>
                <w:color w:val="000000"/>
                <w:sz w:val="24"/>
                <w:szCs w:val="24"/>
                <w:lang w:bidi="ar-SA"/>
              </w:rPr>
            </w:pPr>
            <w:r w:rsidRPr="00D148AC">
              <w:rPr>
                <w:rFonts w:eastAsia="Calibri"/>
                <w:b/>
                <w:color w:val="000000"/>
                <w:sz w:val="24"/>
                <w:szCs w:val="24"/>
                <w:lang w:bidi="ar-SA"/>
              </w:rPr>
              <w:t>10 класс</w:t>
            </w:r>
          </w:p>
        </w:tc>
      </w:tr>
      <w:tr w:rsidR="00A72AC2" w:rsidRPr="00B76BC9" w:rsidTr="00D148AC">
        <w:trPr>
          <w:trHeight w:val="1406"/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2AC2" w:rsidRPr="00D148AC" w:rsidRDefault="00A72AC2" w:rsidP="00D148AC">
            <w:pPr>
              <w:rPr>
                <w:sz w:val="24"/>
                <w:szCs w:val="24"/>
              </w:rPr>
            </w:pPr>
            <w:r w:rsidRPr="00D148AC">
              <w:rPr>
                <w:bCs/>
                <w:sz w:val="24"/>
                <w:szCs w:val="24"/>
              </w:rPr>
              <w:t>Математические основы информатики</w:t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4D5" w:rsidRPr="00B76BC9" w:rsidRDefault="00C444D5" w:rsidP="00D148AC">
            <w:pPr>
              <w:pStyle w:val="a"/>
              <w:spacing w:line="240" w:lineRule="auto"/>
              <w:ind w:left="247" w:hanging="247"/>
              <w:jc w:val="left"/>
              <w:rPr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>находить оптимальный путь во взвешенном графе;</w:t>
            </w:r>
          </w:p>
          <w:p w:rsidR="00D148AC" w:rsidRDefault="00C444D5" w:rsidP="00D148AC">
            <w:pPr>
              <w:pStyle w:val="a"/>
              <w:spacing w:line="240" w:lineRule="auto"/>
              <w:ind w:left="247" w:hanging="247"/>
              <w:jc w:val="left"/>
              <w:rPr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 xml:space="preserve">определять результат выполнения алгоритма при заданных исходных данных; </w:t>
            </w:r>
          </w:p>
          <w:p w:rsidR="00D148AC" w:rsidRDefault="00C444D5" w:rsidP="00D148AC">
            <w:pPr>
              <w:pStyle w:val="a"/>
              <w:spacing w:line="240" w:lineRule="auto"/>
              <w:ind w:left="247" w:hanging="247"/>
              <w:jc w:val="left"/>
              <w:rPr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 xml:space="preserve">узнавать изученные алгоритмы обработки чисел и числовых последовательностей; </w:t>
            </w:r>
          </w:p>
          <w:p w:rsidR="00D148AC" w:rsidRDefault="00C444D5" w:rsidP="00D148AC">
            <w:pPr>
              <w:pStyle w:val="a"/>
              <w:spacing w:line="240" w:lineRule="auto"/>
              <w:ind w:left="247" w:hanging="247"/>
              <w:jc w:val="left"/>
              <w:rPr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 xml:space="preserve">создавать на их основе несложные программы анализа данных; </w:t>
            </w:r>
          </w:p>
          <w:p w:rsidR="00A72AC2" w:rsidRPr="00B76BC9" w:rsidRDefault="00C444D5" w:rsidP="00D148AC">
            <w:pPr>
              <w:pStyle w:val="a"/>
              <w:spacing w:line="240" w:lineRule="auto"/>
              <w:ind w:left="247" w:hanging="247"/>
              <w:jc w:val="left"/>
              <w:rPr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>читать и понимать несложные программы, написанные на выбранном для изучения универсальном алгоритмическом языке высокого уровня</w:t>
            </w:r>
            <w:r w:rsidR="00D148AC">
              <w:rPr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8AC" w:rsidRDefault="00C444D5" w:rsidP="00D148AC">
            <w:pPr>
              <w:pStyle w:val="a"/>
              <w:tabs>
                <w:tab w:val="left" w:pos="6076"/>
              </w:tabs>
              <w:spacing w:line="240" w:lineRule="auto"/>
              <w:ind w:left="287" w:hanging="287"/>
              <w:jc w:val="left"/>
              <w:rPr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>переводить заданное натуральное число из двоичной записи в восьмеричную</w:t>
            </w:r>
            <w:r w:rsidR="00D148AC">
              <w:rPr>
                <w:sz w:val="24"/>
                <w:szCs w:val="24"/>
              </w:rPr>
              <w:t xml:space="preserve"> и шестнадцатеричную и обратно;</w:t>
            </w:r>
          </w:p>
          <w:p w:rsidR="00C444D5" w:rsidRPr="00B76BC9" w:rsidRDefault="00C444D5" w:rsidP="00D148AC">
            <w:pPr>
              <w:pStyle w:val="a"/>
              <w:tabs>
                <w:tab w:val="left" w:pos="6076"/>
              </w:tabs>
              <w:spacing w:line="240" w:lineRule="auto"/>
              <w:ind w:left="287" w:hanging="287"/>
              <w:jc w:val="left"/>
              <w:rPr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 xml:space="preserve">сравнивать, складывать и вычитать числа, записанные в двоичной, восьмеричной и шестнадцатеричной системах счисления; </w:t>
            </w:r>
          </w:p>
          <w:p w:rsidR="00C444D5" w:rsidRPr="00B76BC9" w:rsidRDefault="00C444D5" w:rsidP="00D148AC">
            <w:pPr>
              <w:pStyle w:val="a"/>
              <w:tabs>
                <w:tab w:val="left" w:pos="6076"/>
              </w:tabs>
              <w:spacing w:line="240" w:lineRule="auto"/>
              <w:ind w:left="287" w:hanging="287"/>
              <w:jc w:val="left"/>
              <w:rPr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>использовать знания о графах, деревьях и списках при описании реальных объектов и процессов;</w:t>
            </w:r>
          </w:p>
          <w:p w:rsidR="00D148AC" w:rsidRPr="00D148AC" w:rsidRDefault="00C444D5" w:rsidP="00D148AC">
            <w:pPr>
              <w:pStyle w:val="a"/>
              <w:tabs>
                <w:tab w:val="left" w:pos="6076"/>
              </w:tabs>
              <w:spacing w:line="240" w:lineRule="auto"/>
              <w:ind w:left="287" w:hanging="287"/>
              <w:jc w:val="left"/>
              <w:rPr>
                <w:color w:val="000000"/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>с</w:t>
            </w:r>
            <w:r w:rsidRPr="00B76BC9">
              <w:rPr>
                <w:rFonts w:eastAsia="Times New Roman"/>
                <w:sz w:val="24"/>
                <w:szCs w:val="24"/>
              </w:rPr>
              <w:t>троить неравномерные коды, допускающие однозначное декодирование сообщений, используя усл</w:t>
            </w:r>
            <w:r w:rsidR="00D148AC">
              <w:rPr>
                <w:rFonts w:eastAsia="Times New Roman"/>
                <w:sz w:val="24"/>
                <w:szCs w:val="24"/>
              </w:rPr>
              <w:t>овие Фано;</w:t>
            </w:r>
          </w:p>
          <w:p w:rsidR="00A72AC2" w:rsidRPr="00B76BC9" w:rsidRDefault="00C444D5" w:rsidP="00D148AC">
            <w:pPr>
              <w:pStyle w:val="a"/>
              <w:tabs>
                <w:tab w:val="left" w:pos="6076"/>
              </w:tabs>
              <w:spacing w:line="240" w:lineRule="auto"/>
              <w:ind w:left="287" w:hanging="287"/>
              <w:jc w:val="left"/>
              <w:rPr>
                <w:color w:val="000000"/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>использовать знания о кодах, которые позволяют обнаруживать ошибки при передаче данных, а также о помехоустойчивых кодах</w:t>
            </w:r>
            <w:r w:rsidR="00D148AC">
              <w:rPr>
                <w:sz w:val="24"/>
                <w:szCs w:val="24"/>
              </w:rPr>
              <w:t>.</w:t>
            </w:r>
          </w:p>
        </w:tc>
      </w:tr>
      <w:tr w:rsidR="00A72AC2" w:rsidRPr="00B76BC9" w:rsidTr="00D148A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4D5" w:rsidRPr="00D148AC" w:rsidRDefault="00A72AC2" w:rsidP="00D148AC">
            <w:pPr>
              <w:rPr>
                <w:sz w:val="24"/>
                <w:szCs w:val="24"/>
              </w:rPr>
            </w:pPr>
            <w:r w:rsidRPr="00D148AC">
              <w:rPr>
                <w:bCs/>
                <w:sz w:val="24"/>
                <w:szCs w:val="24"/>
              </w:rPr>
              <w:t>Информационные и коммуникационные технологии</w:t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8AC" w:rsidRPr="00D148AC" w:rsidRDefault="00C444D5" w:rsidP="00D148AC">
            <w:pPr>
              <w:pStyle w:val="a"/>
              <w:spacing w:line="240" w:lineRule="auto"/>
              <w:ind w:left="247" w:hanging="247"/>
              <w:jc w:val="left"/>
              <w:rPr>
                <w:color w:val="000000"/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>использовать электронные таблицы для выполнения учебных заданий из различных предметных областей;</w:t>
            </w:r>
          </w:p>
          <w:p w:rsidR="00D148AC" w:rsidRPr="00D148AC" w:rsidRDefault="00C444D5" w:rsidP="00D148AC">
            <w:pPr>
              <w:pStyle w:val="a"/>
              <w:spacing w:line="240" w:lineRule="auto"/>
              <w:ind w:left="247" w:hanging="247"/>
              <w:jc w:val="left"/>
              <w:rPr>
                <w:color w:val="000000"/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>использовать табличные (реляционные) базы данных, в частности составлять запросы в базах данных (в том числе вычисляемые запросы), выполнять сортировку и поис</w:t>
            </w:r>
            <w:r w:rsidR="00D148AC">
              <w:rPr>
                <w:sz w:val="24"/>
                <w:szCs w:val="24"/>
              </w:rPr>
              <w:t>к записей в БД;</w:t>
            </w:r>
          </w:p>
          <w:p w:rsidR="00A72AC2" w:rsidRPr="00B76BC9" w:rsidRDefault="00C444D5" w:rsidP="00D148AC">
            <w:pPr>
              <w:pStyle w:val="a"/>
              <w:spacing w:line="240" w:lineRule="auto"/>
              <w:ind w:left="247" w:hanging="247"/>
              <w:jc w:val="left"/>
              <w:rPr>
                <w:color w:val="000000"/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>описывать базы данных и средства доступа к ним; наполнять разработанную базу данных</w:t>
            </w:r>
            <w:r w:rsidR="00D148AC">
              <w:rPr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536" w:rsidRPr="00B76BC9" w:rsidRDefault="00563536" w:rsidP="00D148AC">
            <w:pPr>
              <w:pStyle w:val="a"/>
              <w:tabs>
                <w:tab w:val="left" w:pos="6076"/>
              </w:tabs>
              <w:spacing w:line="240" w:lineRule="auto"/>
              <w:ind w:left="287" w:hanging="287"/>
              <w:jc w:val="left"/>
              <w:rPr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      </w:r>
          </w:p>
          <w:p w:rsidR="00D148AC" w:rsidRDefault="00563536" w:rsidP="00D148AC">
            <w:pPr>
              <w:pStyle w:val="a"/>
              <w:tabs>
                <w:tab w:val="left" w:pos="6076"/>
              </w:tabs>
              <w:spacing w:line="240" w:lineRule="auto"/>
              <w:ind w:left="287" w:hanging="287"/>
              <w:jc w:val="left"/>
              <w:rPr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>понимать общие принципы разработки и функцио</w:t>
            </w:r>
            <w:r w:rsidR="00D148AC">
              <w:rPr>
                <w:sz w:val="24"/>
                <w:szCs w:val="24"/>
              </w:rPr>
              <w:t>нирования интернет- приложений;</w:t>
            </w:r>
          </w:p>
          <w:p w:rsidR="00D148AC" w:rsidRDefault="00563536" w:rsidP="00D148AC">
            <w:pPr>
              <w:pStyle w:val="a"/>
              <w:tabs>
                <w:tab w:val="left" w:pos="6076"/>
              </w:tabs>
              <w:spacing w:line="240" w:lineRule="auto"/>
              <w:ind w:left="287" w:hanging="287"/>
              <w:jc w:val="left"/>
              <w:rPr>
                <w:sz w:val="24"/>
                <w:szCs w:val="24"/>
              </w:rPr>
            </w:pPr>
            <w:r w:rsidRPr="00D148AC">
              <w:rPr>
                <w:sz w:val="24"/>
                <w:szCs w:val="24"/>
              </w:rPr>
              <w:t>создавать веб-страницы; использовать принципы обеспечения информационной безопасности, способы и средства обеспечения надежного функционирования средств ИКТ;</w:t>
            </w:r>
          </w:p>
          <w:p w:rsidR="00A72AC2" w:rsidRPr="00B76BC9" w:rsidRDefault="00563536" w:rsidP="00D148AC">
            <w:pPr>
              <w:pStyle w:val="a"/>
              <w:tabs>
                <w:tab w:val="left" w:pos="6076"/>
              </w:tabs>
              <w:spacing w:line="240" w:lineRule="auto"/>
              <w:ind w:left="287" w:hanging="287"/>
              <w:jc w:val="left"/>
              <w:rPr>
                <w:color w:val="000000"/>
                <w:sz w:val="24"/>
                <w:szCs w:val="24"/>
              </w:rPr>
            </w:pPr>
            <w:r w:rsidRPr="00D148AC">
              <w:rPr>
                <w:sz w:val="24"/>
                <w:szCs w:val="24"/>
              </w:rPr>
              <w:t>критически оценивать информацию, полученную из сети Интернет</w:t>
            </w:r>
            <w:r w:rsidR="00D148AC">
              <w:rPr>
                <w:sz w:val="24"/>
                <w:szCs w:val="24"/>
              </w:rPr>
              <w:t>.</w:t>
            </w:r>
          </w:p>
        </w:tc>
      </w:tr>
      <w:tr w:rsidR="00A72AC2" w:rsidRPr="00B76BC9" w:rsidTr="00D148A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4D5" w:rsidRPr="00D148AC" w:rsidRDefault="00C444D5" w:rsidP="00D148AC">
            <w:pPr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D148AC">
              <w:rPr>
                <w:bCs/>
                <w:sz w:val="24"/>
                <w:szCs w:val="24"/>
              </w:rPr>
              <w:t>Алгоритмизация и программирование</w:t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4D5" w:rsidRPr="00B76BC9" w:rsidRDefault="00C444D5" w:rsidP="00D148AC">
            <w:pPr>
              <w:pStyle w:val="a"/>
              <w:spacing w:line="240" w:lineRule="auto"/>
              <w:ind w:left="247" w:hanging="247"/>
              <w:jc w:val="left"/>
              <w:rPr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 xml:space="preserve">выполнять пошагово (с использованием компьютера или вручную) несложные алгоритмы управления исполнителями и анализа числовых и </w:t>
            </w:r>
            <w:r w:rsidRPr="00B76BC9">
              <w:rPr>
                <w:sz w:val="24"/>
                <w:szCs w:val="24"/>
              </w:rPr>
              <w:lastRenderedPageBreak/>
              <w:t>текстовых данных;</w:t>
            </w:r>
          </w:p>
          <w:p w:rsidR="00D148AC" w:rsidRPr="00D148AC" w:rsidRDefault="00C444D5" w:rsidP="00D148AC">
            <w:pPr>
              <w:pStyle w:val="a"/>
              <w:spacing w:line="240" w:lineRule="auto"/>
              <w:ind w:left="247" w:hanging="247"/>
              <w:jc w:val="left"/>
              <w:rPr>
                <w:color w:val="000000"/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>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      </w:r>
          </w:p>
          <w:p w:rsidR="00A72AC2" w:rsidRPr="00B76BC9" w:rsidRDefault="00C444D5" w:rsidP="00D148AC">
            <w:pPr>
              <w:pStyle w:val="a"/>
              <w:spacing w:line="240" w:lineRule="auto"/>
              <w:ind w:left="247" w:hanging="247"/>
              <w:jc w:val="left"/>
              <w:rPr>
                <w:color w:val="000000"/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>использовать готовые прикладные компьютерные программы в соответствии с типом решаемых задач и по выбранной специализации</w:t>
            </w:r>
            <w:r w:rsidR="00D148AC">
              <w:rPr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8AC" w:rsidRDefault="00563536" w:rsidP="00D148AC">
            <w:pPr>
              <w:pStyle w:val="a"/>
              <w:tabs>
                <w:tab w:val="left" w:pos="6076"/>
              </w:tabs>
              <w:spacing w:line="240" w:lineRule="auto"/>
              <w:ind w:left="287" w:hanging="287"/>
              <w:jc w:val="left"/>
              <w:rPr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lastRenderedPageBreak/>
              <w:t>использовать навыки и опыт разработки программ в выбранной среде программирования, включая тестирование и отладку про</w:t>
            </w:r>
            <w:r w:rsidR="00D148AC">
              <w:rPr>
                <w:sz w:val="24"/>
                <w:szCs w:val="24"/>
              </w:rPr>
              <w:t>грамм;</w:t>
            </w:r>
          </w:p>
          <w:p w:rsidR="00A72AC2" w:rsidRPr="00B76BC9" w:rsidRDefault="00563536" w:rsidP="00D148AC">
            <w:pPr>
              <w:pStyle w:val="a"/>
              <w:tabs>
                <w:tab w:val="left" w:pos="6076"/>
              </w:tabs>
              <w:spacing w:line="240" w:lineRule="auto"/>
              <w:ind w:left="287" w:hanging="287"/>
              <w:jc w:val="left"/>
              <w:rPr>
                <w:color w:val="000000"/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lastRenderedPageBreak/>
              <w:t>использовать основные управляющие конструкции последовательного программирования и библиотеки прикладных программ; выполнять созданные программы</w:t>
            </w:r>
            <w:r w:rsidR="00D148AC">
              <w:rPr>
                <w:sz w:val="24"/>
                <w:szCs w:val="24"/>
              </w:rPr>
              <w:t>.</w:t>
            </w:r>
          </w:p>
        </w:tc>
      </w:tr>
      <w:tr w:rsidR="00120C75" w:rsidRPr="00B76BC9" w:rsidTr="00D148AC">
        <w:trPr>
          <w:jc w:val="center"/>
        </w:trPr>
        <w:tc>
          <w:tcPr>
            <w:tcW w:w="15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0C75" w:rsidRPr="00D148AC" w:rsidRDefault="00120C75" w:rsidP="00D148AC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D148AC">
              <w:rPr>
                <w:b/>
                <w:sz w:val="24"/>
                <w:szCs w:val="24"/>
              </w:rPr>
              <w:lastRenderedPageBreak/>
              <w:t>11 класс</w:t>
            </w:r>
          </w:p>
        </w:tc>
      </w:tr>
      <w:tr w:rsidR="00120C75" w:rsidRPr="00B76BC9" w:rsidTr="00D148A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0C75" w:rsidRPr="00D148AC" w:rsidRDefault="00120C75" w:rsidP="00D148AC">
            <w:pPr>
              <w:rPr>
                <w:bCs/>
                <w:sz w:val="24"/>
                <w:szCs w:val="24"/>
              </w:rPr>
            </w:pPr>
            <w:r w:rsidRPr="00D148AC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t xml:space="preserve">Кодирование чисел </w:t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994" w:rsidRDefault="000F2994" w:rsidP="000F299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9341B" w:rsidRPr="00B76BC9">
              <w:rPr>
                <w:sz w:val="24"/>
                <w:szCs w:val="24"/>
              </w:rPr>
              <w:t>переводить заданное натуральное число из двоичной записи в восьмеричную</w:t>
            </w:r>
            <w:r>
              <w:rPr>
                <w:sz w:val="24"/>
                <w:szCs w:val="24"/>
              </w:rPr>
              <w:t xml:space="preserve"> и шестнадцатеричную и обратно;</w:t>
            </w:r>
          </w:p>
          <w:p w:rsidR="00120C75" w:rsidRPr="00B76BC9" w:rsidRDefault="000F2994" w:rsidP="000F299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9341B" w:rsidRPr="00B76BC9">
              <w:rPr>
                <w:sz w:val="24"/>
                <w:szCs w:val="24"/>
              </w:rPr>
              <w:t>сравнивать, складывать и вычитать числа, записанные в двоичной, восьмеричной и шестнадцатеричной системах счисления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994" w:rsidRDefault="000F2994" w:rsidP="000F2994">
            <w:pPr>
              <w:pStyle w:val="a"/>
              <w:numPr>
                <w:ilvl w:val="0"/>
                <w:numId w:val="0"/>
              </w:numPr>
              <w:spacing w:line="240" w:lineRule="auto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9341B" w:rsidRPr="00B76BC9">
              <w:rPr>
                <w:sz w:val="24"/>
                <w:szCs w:val="24"/>
              </w:rPr>
              <w:t>кодировать и декодировать тексты по заданной кодовой таблице; строить неравномерные коды, допускающие однозначное декодирование соо</w:t>
            </w:r>
            <w:r>
              <w:rPr>
                <w:sz w:val="24"/>
                <w:szCs w:val="24"/>
              </w:rPr>
              <w:t>бщений, используя условие Фано;</w:t>
            </w:r>
          </w:p>
          <w:p w:rsidR="00120C75" w:rsidRPr="00B76BC9" w:rsidRDefault="000F2994" w:rsidP="000F2994">
            <w:pPr>
              <w:pStyle w:val="a"/>
              <w:numPr>
                <w:ilvl w:val="0"/>
                <w:numId w:val="0"/>
              </w:numPr>
              <w:spacing w:line="240" w:lineRule="auto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9341B" w:rsidRPr="00B76BC9">
              <w:rPr>
                <w:sz w:val="24"/>
                <w:szCs w:val="24"/>
              </w:rPr>
              <w:t>понимать задачи построения кода, обеспечивающего по возможности меньшую среднюю длину сообщения при известной частоте символов, и кода, допускающего диагностику ошибок</w:t>
            </w:r>
            <w:r>
              <w:rPr>
                <w:sz w:val="24"/>
                <w:szCs w:val="24"/>
              </w:rPr>
              <w:t>.</w:t>
            </w:r>
          </w:p>
        </w:tc>
      </w:tr>
      <w:tr w:rsidR="00120C75" w:rsidRPr="00B76BC9" w:rsidTr="00D148A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0C75" w:rsidRPr="00D148AC" w:rsidRDefault="00120C75" w:rsidP="00D148AC">
            <w:pPr>
              <w:rPr>
                <w:bCs/>
                <w:sz w:val="24"/>
                <w:szCs w:val="24"/>
              </w:rPr>
            </w:pPr>
            <w:r w:rsidRPr="00D148AC">
              <w:rPr>
                <w:sz w:val="24"/>
                <w:szCs w:val="24"/>
                <w:lang w:bidi="ar-SA"/>
              </w:rPr>
              <w:t>Работа с текстовым редактором</w:t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0C75" w:rsidRPr="00B76BC9" w:rsidRDefault="000F2994" w:rsidP="000F299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25BC0" w:rsidRPr="00B76BC9">
              <w:rPr>
                <w:sz w:val="24"/>
                <w:szCs w:val="24"/>
              </w:rPr>
              <w:t>понимать важность дискретизации данных; использовать знания о постановках задач поиска и сортировки; их роли при решении задач анализа данных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994" w:rsidRDefault="000F2994" w:rsidP="00D148AC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25BC0" w:rsidRPr="00B76BC9">
              <w:rPr>
                <w:sz w:val="24"/>
                <w:szCs w:val="24"/>
              </w:rPr>
              <w:t>применять при решении задач структуры данных: спи</w:t>
            </w:r>
            <w:r>
              <w:rPr>
                <w:sz w:val="24"/>
                <w:szCs w:val="24"/>
              </w:rPr>
              <w:t>ски, словари, деревья, очереди;</w:t>
            </w:r>
          </w:p>
          <w:p w:rsidR="00120C75" w:rsidRPr="00B76BC9" w:rsidRDefault="000F2994" w:rsidP="00D148AC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25BC0" w:rsidRPr="00B76BC9">
              <w:rPr>
                <w:sz w:val="24"/>
                <w:szCs w:val="24"/>
              </w:rPr>
              <w:t>применять при составлении алгоритмов базовые операции со структурами данных;</w:t>
            </w:r>
          </w:p>
        </w:tc>
      </w:tr>
      <w:tr w:rsidR="00120C75" w:rsidRPr="00B76BC9" w:rsidTr="00D148A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0C75" w:rsidRPr="00D148AC" w:rsidRDefault="00120C75" w:rsidP="00D148AC">
            <w:pPr>
              <w:rPr>
                <w:bCs/>
                <w:sz w:val="24"/>
                <w:szCs w:val="24"/>
              </w:rPr>
            </w:pPr>
            <w:r w:rsidRPr="00D148AC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t>Преобразование логических выражений</w:t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994" w:rsidRDefault="000F2994" w:rsidP="00D148AC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374B9" w:rsidRPr="00B76BC9">
              <w:rPr>
                <w:sz w:val="24"/>
                <w:szCs w:val="24"/>
              </w:rPr>
              <w:t>применять базы данных и справочные системы при решении задач, возникающих в ходе</w:t>
            </w:r>
            <w:r>
              <w:rPr>
                <w:sz w:val="24"/>
                <w:szCs w:val="24"/>
              </w:rPr>
              <w:t xml:space="preserve"> учебной деятельности и вне ее;</w:t>
            </w:r>
          </w:p>
          <w:p w:rsidR="00120C75" w:rsidRPr="00B76BC9" w:rsidRDefault="000F2994" w:rsidP="00D148AC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374B9" w:rsidRPr="00B76BC9">
              <w:rPr>
                <w:sz w:val="24"/>
                <w:szCs w:val="24"/>
              </w:rPr>
              <w:t>создавать учебные многотабличные базы данных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994" w:rsidRDefault="000F2994" w:rsidP="000F299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25BC0" w:rsidRPr="00B76BC9">
              <w:rPr>
                <w:sz w:val="24"/>
                <w:szCs w:val="24"/>
              </w:rPr>
              <w:t>строить логические выражения с помощью операций дизъюнкции, конъюнкции, отриц</w:t>
            </w:r>
            <w:r>
              <w:rPr>
                <w:sz w:val="24"/>
                <w:szCs w:val="24"/>
              </w:rPr>
              <w:t>ания, импликации, эквиваленции;</w:t>
            </w:r>
          </w:p>
          <w:p w:rsidR="00120C75" w:rsidRPr="00B76BC9" w:rsidRDefault="000F2994" w:rsidP="000F299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25BC0" w:rsidRPr="00B76BC9">
              <w:rPr>
                <w:sz w:val="24"/>
                <w:szCs w:val="24"/>
              </w:rPr>
              <w:t>выполнять эквивалентные преобразования этих выражений, используя законы алгебры логики (в частности, свойства дизъюнкции, конъюнкции, правила де Моргана, связь импликации с дизъюнкцией)</w:t>
            </w:r>
            <w:r>
              <w:rPr>
                <w:sz w:val="24"/>
                <w:szCs w:val="24"/>
              </w:rPr>
              <w:t>.</w:t>
            </w:r>
          </w:p>
        </w:tc>
      </w:tr>
      <w:tr w:rsidR="00120C75" w:rsidRPr="00B76BC9" w:rsidTr="00D148A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0C75" w:rsidRPr="00D148AC" w:rsidRDefault="0035761B" w:rsidP="00D148AC">
            <w:pPr>
              <w:rPr>
                <w:bCs/>
                <w:sz w:val="24"/>
                <w:szCs w:val="24"/>
              </w:rPr>
            </w:pPr>
            <w:r w:rsidRPr="00D148AC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t>Табличный процессор (Эксель)</w:t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0C75" w:rsidRPr="00B76BC9" w:rsidRDefault="000F2994" w:rsidP="00D148AC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374B9" w:rsidRPr="00B76BC9">
              <w:rPr>
                <w:sz w:val="24"/>
                <w:szCs w:val="24"/>
              </w:rPr>
              <w:t>классифицировать программное обеспечение в соответствии с кругом выполняемых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994" w:rsidRDefault="000F2994" w:rsidP="00D148AC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25BC0" w:rsidRPr="00B76BC9">
              <w:rPr>
                <w:sz w:val="24"/>
                <w:szCs w:val="24"/>
              </w:rPr>
              <w:t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</w:t>
            </w:r>
            <w:r>
              <w:rPr>
                <w:sz w:val="24"/>
                <w:szCs w:val="24"/>
              </w:rPr>
              <w:t>ние (сортировку) его элементов;</w:t>
            </w:r>
          </w:p>
          <w:p w:rsidR="00120C75" w:rsidRPr="00B76BC9" w:rsidRDefault="000F2994" w:rsidP="00D148AC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="00C25BC0" w:rsidRPr="00B76BC9">
              <w:rPr>
                <w:sz w:val="24"/>
                <w:szCs w:val="24"/>
              </w:rPr>
              <w:t>построение графиков и диаграмм</w:t>
            </w:r>
            <w:r>
              <w:rPr>
                <w:sz w:val="24"/>
                <w:szCs w:val="24"/>
              </w:rPr>
              <w:t>.</w:t>
            </w:r>
          </w:p>
        </w:tc>
      </w:tr>
      <w:tr w:rsidR="00120C75" w:rsidRPr="00B76BC9" w:rsidTr="00D148A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0C75" w:rsidRPr="00D148AC" w:rsidRDefault="0035761B" w:rsidP="00D148AC">
            <w:pPr>
              <w:rPr>
                <w:bCs/>
                <w:sz w:val="24"/>
                <w:szCs w:val="24"/>
              </w:rPr>
            </w:pPr>
            <w:r w:rsidRPr="00D148AC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lastRenderedPageBreak/>
              <w:t>Выигрышная стратегия</w:t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994" w:rsidRDefault="000F2994" w:rsidP="00D148AC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374B9" w:rsidRPr="00B76BC9">
              <w:rPr>
                <w:sz w:val="24"/>
                <w:szCs w:val="24"/>
              </w:rPr>
              <w:t>понимать</w:t>
            </w:r>
            <w:r>
              <w:rPr>
                <w:sz w:val="24"/>
                <w:szCs w:val="24"/>
              </w:rPr>
              <w:t xml:space="preserve"> важность дискретизации данных;</w:t>
            </w:r>
          </w:p>
          <w:p w:rsidR="00120C75" w:rsidRPr="00B76BC9" w:rsidRDefault="000F2994" w:rsidP="00D148AC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374B9" w:rsidRPr="00B76BC9">
              <w:rPr>
                <w:sz w:val="24"/>
                <w:szCs w:val="24"/>
              </w:rPr>
              <w:t>использовать знания о постановках задач поиска и сортировки; их роли при решении задач анализа данных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0C75" w:rsidRPr="00B76BC9" w:rsidRDefault="000F2994" w:rsidP="00D148AC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25BC0" w:rsidRPr="00B76BC9">
              <w:rPr>
                <w:sz w:val="24"/>
                <w:szCs w:val="24"/>
              </w:rPr>
              <w:t>строить дерево игры по заданному алгоритму; строить и обосновывать выигрышную стратегию игры</w:t>
            </w:r>
            <w:r>
              <w:rPr>
                <w:sz w:val="24"/>
                <w:szCs w:val="24"/>
              </w:rPr>
              <w:t>.</w:t>
            </w:r>
          </w:p>
        </w:tc>
      </w:tr>
      <w:tr w:rsidR="00120C75" w:rsidRPr="00B76BC9" w:rsidTr="00D148A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0C75" w:rsidRPr="00D148AC" w:rsidRDefault="0035761B" w:rsidP="00D148AC">
            <w:pPr>
              <w:rPr>
                <w:bCs/>
                <w:sz w:val="24"/>
                <w:szCs w:val="24"/>
              </w:rPr>
            </w:pPr>
            <w:r w:rsidRPr="00D148AC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t>Анализ программ</w:t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994" w:rsidRDefault="000F2994" w:rsidP="000F299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374B9" w:rsidRPr="00B76BC9">
              <w:rPr>
                <w:sz w:val="24"/>
                <w:szCs w:val="24"/>
              </w:rPr>
              <w:t>использовать навыки и опыт разработки программ в выбранной среде программирования, включая т</w:t>
            </w:r>
            <w:r>
              <w:rPr>
                <w:sz w:val="24"/>
                <w:szCs w:val="24"/>
              </w:rPr>
              <w:t>естирование и отладку программ;</w:t>
            </w:r>
          </w:p>
          <w:p w:rsidR="000F2994" w:rsidRDefault="000F2994" w:rsidP="000F299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374B9" w:rsidRPr="00B76BC9">
              <w:rPr>
                <w:sz w:val="24"/>
                <w:szCs w:val="24"/>
              </w:rPr>
              <w:t xml:space="preserve">использовать основные управляющие конструкции последовательного программирования и </w:t>
            </w:r>
            <w:r>
              <w:rPr>
                <w:sz w:val="24"/>
                <w:szCs w:val="24"/>
              </w:rPr>
              <w:t>библиотеки прикладных программ;</w:t>
            </w:r>
          </w:p>
          <w:p w:rsidR="006374B9" w:rsidRPr="00B76BC9" w:rsidRDefault="000F2994" w:rsidP="000F299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374B9" w:rsidRPr="00B76BC9">
              <w:rPr>
                <w:sz w:val="24"/>
                <w:szCs w:val="24"/>
              </w:rPr>
              <w:t xml:space="preserve">выполнять созданные программы; </w:t>
            </w:r>
          </w:p>
          <w:p w:rsidR="00120C75" w:rsidRPr="00B76BC9" w:rsidRDefault="000F2994" w:rsidP="00D148AC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374B9" w:rsidRPr="00B76BC9">
              <w:rPr>
                <w:sz w:val="24"/>
                <w:szCs w:val="24"/>
              </w:rPr>
              <w:t>классифицировать программное обеспечение в соответствии с кругом выполняемых задач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5BC0" w:rsidRPr="00B76BC9" w:rsidRDefault="000F2994" w:rsidP="00D148A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25BC0" w:rsidRPr="00B76BC9">
              <w:rPr>
                <w:sz w:val="24"/>
                <w:szCs w:val="24"/>
              </w:rPr>
              <w:t>формализовать понятие «алгоритм» с помощью одной из универсальных моделей вычислений (машина Тьюринга, машина Поста и др.); понимать содержание тезиса Черча–Тьюринга;</w:t>
            </w:r>
          </w:p>
          <w:p w:rsidR="00C25BC0" w:rsidRPr="00B76BC9" w:rsidRDefault="000F2994" w:rsidP="00D148A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25BC0" w:rsidRPr="00B76BC9">
              <w:rPr>
                <w:sz w:val="24"/>
                <w:szCs w:val="24"/>
              </w:rPr>
              <w:t>создавать собственные алгоритмы для решения прикладных задач на основе изученных алгоритмов и методов;</w:t>
            </w:r>
          </w:p>
          <w:p w:rsidR="00120C75" w:rsidRPr="00B76BC9" w:rsidRDefault="000F2994" w:rsidP="000F299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25BC0" w:rsidRPr="00B76BC9">
              <w:rPr>
                <w:sz w:val="24"/>
                <w:szCs w:val="24"/>
              </w:rPr>
              <w:t>применять при решении задач структуры данных: списки, словари, деревья, очереди; применять при составлении алгоритмов базовые операции со структурами данных</w:t>
            </w:r>
            <w:r>
              <w:rPr>
                <w:sz w:val="24"/>
                <w:szCs w:val="24"/>
              </w:rPr>
              <w:t>.</w:t>
            </w:r>
          </w:p>
        </w:tc>
      </w:tr>
      <w:tr w:rsidR="003604ED" w:rsidRPr="00B76BC9" w:rsidTr="00263098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04ED" w:rsidRPr="00D148AC" w:rsidRDefault="003604ED" w:rsidP="00D148AC">
            <w:pPr>
              <w:rPr>
                <w:bCs/>
                <w:sz w:val="24"/>
                <w:szCs w:val="24"/>
              </w:rPr>
            </w:pPr>
            <w:r w:rsidRPr="00D148AC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t xml:space="preserve">Программирование </w:t>
            </w:r>
          </w:p>
        </w:tc>
        <w:tc>
          <w:tcPr>
            <w:tcW w:w="57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04ED" w:rsidRDefault="003604ED" w:rsidP="00D148AC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76BC9">
              <w:rPr>
                <w:sz w:val="24"/>
                <w:szCs w:val="24"/>
              </w:rPr>
              <w:t xml:space="preserve">разрабатывать и использовать компьютерно-математические модели; </w:t>
            </w:r>
          </w:p>
          <w:p w:rsidR="003604ED" w:rsidRDefault="003604ED" w:rsidP="00D148AC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76BC9">
              <w:rPr>
                <w:sz w:val="24"/>
                <w:szCs w:val="24"/>
              </w:rPr>
              <w:t>оценивать числовые параметры мод</w:t>
            </w:r>
            <w:r>
              <w:rPr>
                <w:sz w:val="24"/>
                <w:szCs w:val="24"/>
              </w:rPr>
              <w:t>елируемых объектов и процессов;</w:t>
            </w:r>
          </w:p>
          <w:p w:rsidR="003604ED" w:rsidRDefault="003604ED" w:rsidP="000F2994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76BC9">
              <w:rPr>
                <w:sz w:val="24"/>
                <w:szCs w:val="24"/>
              </w:rPr>
              <w:t>интерпретировать результаты, получаемые в ходе моделирования реальных процессов;</w:t>
            </w:r>
          </w:p>
          <w:p w:rsidR="003604ED" w:rsidRPr="00B76BC9" w:rsidRDefault="003604ED" w:rsidP="000F2994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76BC9">
              <w:rPr>
                <w:sz w:val="24"/>
                <w:szCs w:val="24"/>
              </w:rPr>
              <w:t>анализировать готовые модели на предмет соответствия реальному объекту или процессу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04ED" w:rsidRPr="00B76BC9" w:rsidRDefault="003604ED" w:rsidP="00D148AC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76BC9">
              <w:rPr>
                <w:sz w:val="24"/>
                <w:szCs w:val="24"/>
              </w:rPr>
              <w:t>использовать основные понятия, конструкции и структуры данных последовательного программирования, а также правила записи этих конструкций и структур в выбранном для изучения языке программирования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3604ED" w:rsidRPr="00B76BC9" w:rsidTr="00263098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04ED" w:rsidRPr="00D148AC" w:rsidRDefault="003604ED" w:rsidP="0027443B">
            <w:pPr>
              <w:rPr>
                <w:bCs/>
                <w:sz w:val="24"/>
                <w:szCs w:val="24"/>
              </w:rPr>
            </w:pPr>
            <w:r w:rsidRPr="00483A48">
              <w:rPr>
                <w:bCs/>
                <w:sz w:val="24"/>
                <w:szCs w:val="24"/>
              </w:rPr>
              <w:t>Тренинг по вариантам</w:t>
            </w:r>
          </w:p>
        </w:tc>
        <w:tc>
          <w:tcPr>
            <w:tcW w:w="57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04ED" w:rsidRDefault="003604ED" w:rsidP="00D148AC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04ED" w:rsidRDefault="003604ED" w:rsidP="00D148AC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</w:tbl>
    <w:p w:rsidR="00706CF3" w:rsidRPr="00B76BC9" w:rsidRDefault="00706CF3" w:rsidP="000F2994">
      <w:pPr>
        <w:widowControl/>
        <w:autoSpaceDE/>
        <w:autoSpaceDN/>
        <w:ind w:right="-3" w:hanging="10"/>
        <w:jc w:val="center"/>
        <w:rPr>
          <w:b/>
          <w:color w:val="000000"/>
          <w:sz w:val="24"/>
          <w:szCs w:val="24"/>
          <w:lang w:bidi="ar-SA"/>
        </w:rPr>
      </w:pPr>
    </w:p>
    <w:p w:rsidR="00A81B54" w:rsidRPr="00B76BC9" w:rsidRDefault="00A81B54" w:rsidP="000F2994">
      <w:pPr>
        <w:pStyle w:val="c1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F2994">
        <w:rPr>
          <w:b/>
          <w:color w:val="000000"/>
        </w:rPr>
        <w:t>Содержани</w:t>
      </w:r>
      <w:r w:rsidR="0035761B" w:rsidRPr="000F2994">
        <w:rPr>
          <w:b/>
          <w:color w:val="000000"/>
        </w:rPr>
        <w:t>е учебного предмета «</w:t>
      </w:r>
      <w:r w:rsidR="0035761B" w:rsidRPr="000F2994">
        <w:rPr>
          <w:rStyle w:val="c20"/>
          <w:b/>
          <w:bCs/>
          <w:color w:val="000000"/>
          <w:lang w:val="tt-RU"/>
        </w:rPr>
        <w:t>Увлекательная информатика</w:t>
      </w:r>
      <w:r w:rsidR="0035761B" w:rsidRPr="000F2994">
        <w:rPr>
          <w:rStyle w:val="c20"/>
          <w:b/>
          <w:bCs/>
          <w:color w:val="000000"/>
        </w:rPr>
        <w:t>»</w:t>
      </w:r>
      <w:r w:rsidR="000F2994" w:rsidRPr="000F2994">
        <w:rPr>
          <w:rStyle w:val="c20"/>
          <w:b/>
          <w:bCs/>
          <w:color w:val="000000"/>
        </w:rPr>
        <w:t xml:space="preserve"> </w:t>
      </w:r>
      <w:r w:rsidRPr="000F2994">
        <w:rPr>
          <w:b/>
          <w:color w:val="000000"/>
        </w:rPr>
        <w:t>10 класс</w:t>
      </w:r>
      <w:r w:rsidR="000F2994" w:rsidRPr="000F2994">
        <w:rPr>
          <w:b/>
          <w:color w:val="000000"/>
        </w:rPr>
        <w:t>а</w:t>
      </w:r>
    </w:p>
    <w:tbl>
      <w:tblPr>
        <w:tblStyle w:val="1"/>
        <w:tblW w:w="15715" w:type="dxa"/>
        <w:jc w:val="center"/>
        <w:tblLayout w:type="fixed"/>
        <w:tblLook w:val="04A0"/>
      </w:tblPr>
      <w:tblGrid>
        <w:gridCol w:w="2967"/>
        <w:gridCol w:w="12748"/>
      </w:tblGrid>
      <w:tr w:rsidR="00A81B54" w:rsidRPr="00B76BC9" w:rsidTr="000F2994">
        <w:trPr>
          <w:jc w:val="center"/>
        </w:trPr>
        <w:tc>
          <w:tcPr>
            <w:tcW w:w="2967" w:type="dxa"/>
          </w:tcPr>
          <w:p w:rsidR="00A81B54" w:rsidRPr="000F2994" w:rsidRDefault="00A81B54" w:rsidP="000F2994">
            <w:pPr>
              <w:tabs>
                <w:tab w:val="left" w:pos="6195"/>
              </w:tabs>
              <w:ind w:right="76" w:hanging="10"/>
              <w:jc w:val="center"/>
              <w:rPr>
                <w:b/>
                <w:color w:val="000000"/>
                <w:sz w:val="24"/>
                <w:szCs w:val="24"/>
                <w:lang w:eastAsia="en-US" w:bidi="ar-SA"/>
              </w:rPr>
            </w:pPr>
            <w:r w:rsidRPr="000F2994">
              <w:rPr>
                <w:b/>
                <w:color w:val="000000"/>
                <w:sz w:val="24"/>
                <w:szCs w:val="24"/>
                <w:lang w:eastAsia="en-US" w:bidi="ar-SA"/>
              </w:rPr>
              <w:t>Название раздела</w:t>
            </w:r>
          </w:p>
        </w:tc>
        <w:tc>
          <w:tcPr>
            <w:tcW w:w="12748" w:type="dxa"/>
          </w:tcPr>
          <w:p w:rsidR="00A81B54" w:rsidRPr="00B76BC9" w:rsidRDefault="00A81B54" w:rsidP="000F2994">
            <w:pPr>
              <w:tabs>
                <w:tab w:val="left" w:pos="8308"/>
              </w:tabs>
              <w:ind w:right="95" w:hanging="10"/>
              <w:jc w:val="center"/>
              <w:rPr>
                <w:b/>
                <w:color w:val="000000"/>
                <w:sz w:val="24"/>
                <w:szCs w:val="24"/>
                <w:lang w:eastAsia="en-US" w:bidi="ar-SA"/>
              </w:rPr>
            </w:pPr>
            <w:r w:rsidRPr="00B76BC9">
              <w:rPr>
                <w:b/>
                <w:color w:val="000000"/>
                <w:sz w:val="24"/>
                <w:szCs w:val="24"/>
                <w:lang w:eastAsia="en-US" w:bidi="ar-SA"/>
              </w:rPr>
              <w:t>Содержание раздела</w:t>
            </w:r>
          </w:p>
        </w:tc>
      </w:tr>
      <w:tr w:rsidR="000F2994" w:rsidRPr="00B76BC9" w:rsidTr="000F2994">
        <w:trPr>
          <w:jc w:val="center"/>
        </w:trPr>
        <w:tc>
          <w:tcPr>
            <w:tcW w:w="2967" w:type="dxa"/>
          </w:tcPr>
          <w:p w:rsidR="000F2994" w:rsidRPr="00D148AC" w:rsidRDefault="000F2994" w:rsidP="0027443B">
            <w:pPr>
              <w:rPr>
                <w:sz w:val="24"/>
                <w:szCs w:val="24"/>
              </w:rPr>
            </w:pPr>
            <w:r w:rsidRPr="00D148AC">
              <w:rPr>
                <w:bCs/>
                <w:sz w:val="24"/>
                <w:szCs w:val="24"/>
              </w:rPr>
              <w:t>Математические основы информатики</w:t>
            </w:r>
          </w:p>
        </w:tc>
        <w:tc>
          <w:tcPr>
            <w:tcW w:w="12748" w:type="dxa"/>
          </w:tcPr>
          <w:p w:rsidR="000F2994" w:rsidRPr="00B76BC9" w:rsidRDefault="000F2994" w:rsidP="000F2994">
            <w:pPr>
              <w:rPr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>Информация и сообщения. Алфавит. Кодирование и декодирование информации. Правило Фано</w:t>
            </w:r>
            <w:r>
              <w:rPr>
                <w:sz w:val="24"/>
                <w:szCs w:val="24"/>
              </w:rPr>
              <w:t xml:space="preserve">. </w:t>
            </w:r>
            <w:r w:rsidRPr="00B76BC9">
              <w:rPr>
                <w:sz w:val="24"/>
                <w:szCs w:val="24"/>
              </w:rPr>
              <w:t>Кодирование растровой графической информации</w:t>
            </w:r>
            <w:r>
              <w:rPr>
                <w:sz w:val="24"/>
                <w:szCs w:val="24"/>
              </w:rPr>
              <w:t xml:space="preserve">. </w:t>
            </w:r>
            <w:r w:rsidRPr="00B76BC9">
              <w:rPr>
                <w:sz w:val="24"/>
                <w:szCs w:val="24"/>
              </w:rPr>
              <w:t>Измерение количества информации. Алфавитный подход к определению количества информации</w:t>
            </w:r>
            <w:r>
              <w:rPr>
                <w:sz w:val="24"/>
                <w:szCs w:val="24"/>
              </w:rPr>
              <w:t xml:space="preserve">. </w:t>
            </w:r>
            <w:r w:rsidRPr="00B76BC9">
              <w:rPr>
                <w:sz w:val="24"/>
                <w:szCs w:val="24"/>
                <w:shd w:val="clear" w:color="auto" w:fill="FFFFFF"/>
              </w:rPr>
              <w:t>Анализ и построение алгоритмов для исполнителей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  <w:r w:rsidRPr="00B76BC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76BC9">
              <w:rPr>
                <w:sz w:val="24"/>
                <w:szCs w:val="24"/>
              </w:rPr>
              <w:t>Решение заданий (№5)</w:t>
            </w:r>
            <w:r>
              <w:rPr>
                <w:sz w:val="24"/>
                <w:szCs w:val="24"/>
              </w:rPr>
              <w:t xml:space="preserve">. </w:t>
            </w:r>
            <w:r w:rsidRPr="00B76BC9">
              <w:rPr>
                <w:sz w:val="24"/>
                <w:szCs w:val="24"/>
              </w:rPr>
              <w:t>Позиционные системы счисления. Перевод чисел из десятичной системы в системы счисления с другим основанием и обратно</w:t>
            </w:r>
            <w:r>
              <w:rPr>
                <w:sz w:val="24"/>
                <w:szCs w:val="24"/>
              </w:rPr>
              <w:t xml:space="preserve">. </w:t>
            </w:r>
            <w:r w:rsidRPr="00B76BC9">
              <w:rPr>
                <w:sz w:val="24"/>
                <w:szCs w:val="24"/>
              </w:rPr>
              <w:t>Двоичная, восьмеричная и шестнадцатеричная системы счисления</w:t>
            </w:r>
            <w:r>
              <w:rPr>
                <w:sz w:val="24"/>
                <w:szCs w:val="24"/>
              </w:rPr>
              <w:t xml:space="preserve">. </w:t>
            </w:r>
            <w:r w:rsidRPr="00B76BC9">
              <w:rPr>
                <w:sz w:val="24"/>
                <w:szCs w:val="24"/>
              </w:rPr>
              <w:t>Выполнение действий над числами, записанных вне десятичных системах счисления</w:t>
            </w:r>
            <w:r>
              <w:rPr>
                <w:sz w:val="24"/>
                <w:szCs w:val="24"/>
              </w:rPr>
              <w:t xml:space="preserve">. </w:t>
            </w:r>
            <w:r w:rsidRPr="00B76BC9">
              <w:rPr>
                <w:color w:val="000000" w:themeColor="text1"/>
                <w:sz w:val="24"/>
                <w:szCs w:val="24"/>
                <w:shd w:val="clear" w:color="auto" w:fill="FFFFFF"/>
              </w:rPr>
              <w:t>Анализ информационных моделей</w:t>
            </w:r>
            <w:r w:rsidRPr="00B76BC9">
              <w:rPr>
                <w:sz w:val="24"/>
                <w:szCs w:val="24"/>
              </w:rPr>
              <w:t>. Решение заданий (№1)</w:t>
            </w:r>
            <w:r>
              <w:rPr>
                <w:sz w:val="24"/>
                <w:szCs w:val="24"/>
              </w:rPr>
              <w:t xml:space="preserve">. </w:t>
            </w:r>
            <w:r w:rsidRPr="00B76BC9">
              <w:rPr>
                <w:sz w:val="24"/>
                <w:szCs w:val="24"/>
              </w:rPr>
              <w:t xml:space="preserve">Логические значения, операции и выражения. Таблица истинности. Основные логические операции: отрицание, конъюнкция, дизъюнкция, импликация, </w:t>
            </w:r>
            <w:r w:rsidRPr="00B76BC9">
              <w:rPr>
                <w:sz w:val="24"/>
                <w:szCs w:val="24"/>
              </w:rPr>
              <w:lastRenderedPageBreak/>
              <w:t>эквиваленция</w:t>
            </w:r>
            <w:r>
              <w:rPr>
                <w:sz w:val="24"/>
                <w:szCs w:val="24"/>
              </w:rPr>
              <w:t xml:space="preserve">. </w:t>
            </w:r>
            <w:r w:rsidRPr="00B76BC9">
              <w:rPr>
                <w:sz w:val="24"/>
                <w:szCs w:val="24"/>
              </w:rPr>
              <w:t>Основные законы алгебры логики, их использование для преобразования логических выражений</w:t>
            </w:r>
          </w:p>
          <w:p w:rsidR="000F2994" w:rsidRPr="00B76BC9" w:rsidRDefault="000F2994" w:rsidP="00D148AC">
            <w:pPr>
              <w:rPr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>Логические игры. Нахождение выигрышной стратегии</w:t>
            </w:r>
            <w:r>
              <w:rPr>
                <w:sz w:val="24"/>
                <w:szCs w:val="24"/>
              </w:rPr>
              <w:t xml:space="preserve">. </w:t>
            </w:r>
            <w:r w:rsidRPr="00B76BC9">
              <w:rPr>
                <w:sz w:val="24"/>
                <w:szCs w:val="24"/>
              </w:rPr>
              <w:t xml:space="preserve"> </w:t>
            </w:r>
            <w:r w:rsidRPr="00B76BC9">
              <w:rPr>
                <w:sz w:val="24"/>
                <w:szCs w:val="24"/>
                <w:shd w:val="clear" w:color="auto" w:fill="FFFFFF"/>
              </w:rPr>
              <w:t>Построение таблиц истинности логических выражений.</w:t>
            </w:r>
            <w:r w:rsidRPr="00B76BC9">
              <w:rPr>
                <w:sz w:val="24"/>
                <w:szCs w:val="24"/>
              </w:rPr>
              <w:t xml:space="preserve"> Решение заданий (№2)</w:t>
            </w:r>
            <w:r>
              <w:rPr>
                <w:sz w:val="24"/>
                <w:szCs w:val="24"/>
              </w:rPr>
              <w:t xml:space="preserve">. </w:t>
            </w:r>
            <w:r w:rsidRPr="00B76BC9">
              <w:rPr>
                <w:sz w:val="24"/>
                <w:szCs w:val="24"/>
                <w:shd w:val="clear" w:color="auto" w:fill="FFFFFF"/>
              </w:rPr>
              <w:t>Оператор присваивания и ветвления. Перебор вариантов, построение дерева.</w:t>
            </w:r>
            <w:r w:rsidRPr="00B76BC9">
              <w:rPr>
                <w:sz w:val="24"/>
                <w:szCs w:val="24"/>
              </w:rPr>
              <w:t xml:space="preserve"> Решение заданий (№23)</w:t>
            </w:r>
          </w:p>
          <w:p w:rsidR="000F2994" w:rsidRPr="00B76BC9" w:rsidRDefault="000F2994" w:rsidP="000F2994">
            <w:pPr>
              <w:tabs>
                <w:tab w:val="left" w:pos="8308"/>
              </w:tabs>
              <w:ind w:right="95" w:hanging="10"/>
              <w:rPr>
                <w:b/>
                <w:color w:val="000000"/>
                <w:sz w:val="24"/>
                <w:szCs w:val="24"/>
                <w:lang w:eastAsia="en-US" w:bidi="ar-SA"/>
              </w:rPr>
            </w:pPr>
            <w:r w:rsidRPr="00B76BC9">
              <w:rPr>
                <w:sz w:val="24"/>
                <w:szCs w:val="24"/>
              </w:rPr>
              <w:t xml:space="preserve"> </w:t>
            </w:r>
            <w:r w:rsidRPr="00B76BC9">
              <w:rPr>
                <w:color w:val="000000"/>
                <w:sz w:val="24"/>
                <w:szCs w:val="24"/>
                <w:shd w:val="clear" w:color="auto" w:fill="FFFFFF"/>
              </w:rPr>
              <w:t>Обработка целочисленной информации.</w:t>
            </w:r>
            <w:r w:rsidRPr="00B76BC9">
              <w:rPr>
                <w:sz w:val="24"/>
                <w:szCs w:val="24"/>
              </w:rPr>
              <w:t xml:space="preserve"> Решение заданий (№26)</w:t>
            </w:r>
            <w:r>
              <w:rPr>
                <w:sz w:val="24"/>
                <w:szCs w:val="24"/>
              </w:rPr>
              <w:t xml:space="preserve">. </w:t>
            </w:r>
            <w:r w:rsidRPr="00B76BC9">
              <w:rPr>
                <w:sz w:val="24"/>
                <w:szCs w:val="24"/>
              </w:rPr>
              <w:t>Графы. Представление графа в виде схемы и в табличном виде</w:t>
            </w:r>
            <w:r>
              <w:rPr>
                <w:sz w:val="24"/>
                <w:szCs w:val="24"/>
              </w:rPr>
              <w:t xml:space="preserve">. </w:t>
            </w:r>
            <w:r w:rsidRPr="00B76BC9">
              <w:rPr>
                <w:sz w:val="24"/>
                <w:szCs w:val="24"/>
                <w:shd w:val="clear" w:color="auto" w:fill="FFFFFF"/>
              </w:rPr>
              <w:t xml:space="preserve">Кодирование и декодирование информации </w:t>
            </w:r>
            <w:r w:rsidRPr="00B76BC9">
              <w:rPr>
                <w:sz w:val="24"/>
                <w:szCs w:val="24"/>
              </w:rPr>
              <w:t>Решение заданий (№4)</w:t>
            </w:r>
          </w:p>
        </w:tc>
      </w:tr>
      <w:tr w:rsidR="000F2994" w:rsidRPr="00B76BC9" w:rsidTr="000F2994">
        <w:trPr>
          <w:jc w:val="center"/>
        </w:trPr>
        <w:tc>
          <w:tcPr>
            <w:tcW w:w="2967" w:type="dxa"/>
          </w:tcPr>
          <w:p w:rsidR="000F2994" w:rsidRPr="00D148AC" w:rsidRDefault="000F2994" w:rsidP="0027443B">
            <w:pPr>
              <w:rPr>
                <w:sz w:val="24"/>
                <w:szCs w:val="24"/>
              </w:rPr>
            </w:pPr>
            <w:r w:rsidRPr="00D148AC">
              <w:rPr>
                <w:bCs/>
                <w:sz w:val="24"/>
                <w:szCs w:val="24"/>
              </w:rPr>
              <w:lastRenderedPageBreak/>
              <w:t>Информационные и коммуникационные технологии</w:t>
            </w:r>
          </w:p>
        </w:tc>
        <w:tc>
          <w:tcPr>
            <w:tcW w:w="12748" w:type="dxa"/>
          </w:tcPr>
          <w:p w:rsidR="000F2994" w:rsidRPr="00B76BC9" w:rsidRDefault="000F2994" w:rsidP="000F2994">
            <w:pPr>
              <w:rPr>
                <w:b/>
                <w:color w:val="000000"/>
                <w:sz w:val="24"/>
                <w:szCs w:val="24"/>
                <w:lang w:eastAsia="en-US" w:bidi="ar-SA"/>
              </w:rPr>
            </w:pPr>
            <w:r w:rsidRPr="00B76BC9">
              <w:rPr>
                <w:sz w:val="24"/>
                <w:szCs w:val="24"/>
              </w:rPr>
              <w:t>Реляционные базы данных. Объекты, отношения, ключевые поля</w:t>
            </w:r>
            <w:r>
              <w:rPr>
                <w:sz w:val="24"/>
                <w:szCs w:val="24"/>
              </w:rPr>
              <w:t xml:space="preserve">. </w:t>
            </w:r>
            <w:r w:rsidRPr="00B76BC9">
              <w:rPr>
                <w:sz w:val="24"/>
                <w:szCs w:val="24"/>
              </w:rPr>
              <w:t>Электронные таблицы, формулы, абсолютные и относительные адреса ячеек</w:t>
            </w:r>
            <w:r>
              <w:rPr>
                <w:sz w:val="24"/>
                <w:szCs w:val="24"/>
              </w:rPr>
              <w:t xml:space="preserve">. </w:t>
            </w:r>
            <w:r w:rsidRPr="00B76BC9">
              <w:rPr>
                <w:sz w:val="24"/>
                <w:szCs w:val="24"/>
                <w:shd w:val="clear" w:color="auto" w:fill="FFFFFF"/>
              </w:rPr>
              <w:t>Поиска информации в реляционных базах данных</w:t>
            </w:r>
            <w:r w:rsidRPr="00B76BC9">
              <w:rPr>
                <w:color w:val="FF6600"/>
                <w:sz w:val="24"/>
                <w:szCs w:val="24"/>
                <w:shd w:val="clear" w:color="auto" w:fill="FFFFFF"/>
              </w:rPr>
              <w:t>.</w:t>
            </w:r>
            <w:r w:rsidRPr="00B76BC9">
              <w:rPr>
                <w:sz w:val="24"/>
                <w:szCs w:val="24"/>
              </w:rPr>
              <w:t>Решение заданий (№3)</w:t>
            </w:r>
            <w:r>
              <w:rPr>
                <w:sz w:val="24"/>
                <w:szCs w:val="24"/>
              </w:rPr>
              <w:t xml:space="preserve">. </w:t>
            </w:r>
            <w:r w:rsidRPr="00B76BC9">
              <w:rPr>
                <w:sz w:val="24"/>
                <w:szCs w:val="24"/>
              </w:rPr>
              <w:t>IP-адрес, маска адреса, поразрядная конъюнкция</w:t>
            </w:r>
            <w:r>
              <w:rPr>
                <w:sz w:val="24"/>
                <w:szCs w:val="24"/>
              </w:rPr>
              <w:t xml:space="preserve">. </w:t>
            </w:r>
            <w:r w:rsidRPr="00B76BC9">
              <w:rPr>
                <w:sz w:val="24"/>
                <w:szCs w:val="24"/>
              </w:rPr>
              <w:t>Диаграммы Эйлера-Венна, формула включений и исключений</w:t>
            </w:r>
            <w:r>
              <w:rPr>
                <w:sz w:val="24"/>
                <w:szCs w:val="24"/>
              </w:rPr>
              <w:t xml:space="preserve">. </w:t>
            </w:r>
            <w:r w:rsidRPr="00B76BC9">
              <w:rPr>
                <w:sz w:val="24"/>
                <w:szCs w:val="24"/>
                <w:shd w:val="clear" w:color="auto" w:fill="FFFFFF"/>
              </w:rPr>
              <w:t xml:space="preserve">Выполнение алгоритмов для исполнителей </w:t>
            </w:r>
            <w:r w:rsidRPr="00B76BC9">
              <w:rPr>
                <w:sz w:val="24"/>
                <w:szCs w:val="24"/>
              </w:rPr>
              <w:t>Решение заданий (№12)</w:t>
            </w:r>
          </w:p>
        </w:tc>
      </w:tr>
      <w:tr w:rsidR="000F2994" w:rsidRPr="00B76BC9" w:rsidTr="000F2994">
        <w:trPr>
          <w:jc w:val="center"/>
        </w:trPr>
        <w:tc>
          <w:tcPr>
            <w:tcW w:w="2967" w:type="dxa"/>
          </w:tcPr>
          <w:p w:rsidR="000F2994" w:rsidRPr="00D148AC" w:rsidRDefault="000F2994" w:rsidP="0027443B">
            <w:pPr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D148AC">
              <w:rPr>
                <w:bCs/>
                <w:sz w:val="24"/>
                <w:szCs w:val="24"/>
              </w:rPr>
              <w:t>Алгоритмизация и программирование</w:t>
            </w:r>
          </w:p>
        </w:tc>
        <w:tc>
          <w:tcPr>
            <w:tcW w:w="12748" w:type="dxa"/>
          </w:tcPr>
          <w:p w:rsidR="000F2994" w:rsidRPr="00B76BC9" w:rsidRDefault="000F2994" w:rsidP="000F2994">
            <w:pPr>
              <w:rPr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>Основные алгоритмические конструкции: линейная последовательность операторов, цикл, ветвление</w:t>
            </w:r>
            <w:r>
              <w:rPr>
                <w:sz w:val="24"/>
                <w:szCs w:val="24"/>
              </w:rPr>
              <w:t xml:space="preserve">. </w:t>
            </w:r>
            <w:r w:rsidRPr="00B76BC9">
              <w:rPr>
                <w:sz w:val="24"/>
                <w:szCs w:val="24"/>
              </w:rPr>
              <w:t>Синтаксис, типы данных, операции, выражения ЯП Pascal</w:t>
            </w:r>
            <w:r>
              <w:rPr>
                <w:sz w:val="24"/>
                <w:szCs w:val="24"/>
              </w:rPr>
              <w:t xml:space="preserve">. </w:t>
            </w:r>
            <w:r w:rsidRPr="00B76BC9">
              <w:rPr>
                <w:sz w:val="24"/>
                <w:szCs w:val="24"/>
              </w:rPr>
              <w:t>Ввод-вывод данных, использование подпрограмм и функций. Использование стандартных библиотек</w:t>
            </w:r>
            <w:r>
              <w:rPr>
                <w:sz w:val="24"/>
                <w:szCs w:val="24"/>
              </w:rPr>
              <w:t xml:space="preserve">. </w:t>
            </w:r>
            <w:r w:rsidRPr="00B76BC9">
              <w:rPr>
                <w:sz w:val="24"/>
                <w:szCs w:val="24"/>
              </w:rPr>
              <w:t>Работа с массивами. Поиск элемента в массиве по заданному критерию, сортировка</w:t>
            </w:r>
          </w:p>
          <w:p w:rsidR="000F2994" w:rsidRPr="00B76BC9" w:rsidRDefault="000F2994" w:rsidP="000F2994">
            <w:pPr>
              <w:rPr>
                <w:sz w:val="24"/>
                <w:szCs w:val="24"/>
              </w:rPr>
            </w:pPr>
            <w:r w:rsidRPr="00B76BC9">
              <w:rPr>
                <w:color w:val="000000" w:themeColor="text1"/>
                <w:sz w:val="24"/>
                <w:szCs w:val="24"/>
                <w:shd w:val="clear" w:color="auto" w:fill="FFFFFF"/>
              </w:rPr>
              <w:t>Кодирование чисел. Системы счисления</w:t>
            </w:r>
            <w:r w:rsidRPr="00B76BC9">
              <w:rPr>
                <w:sz w:val="24"/>
                <w:szCs w:val="24"/>
              </w:rPr>
              <w:t xml:space="preserve"> Решение заданий (№6,14)</w:t>
            </w:r>
            <w:r>
              <w:rPr>
                <w:sz w:val="24"/>
                <w:szCs w:val="24"/>
              </w:rPr>
              <w:t xml:space="preserve">. </w:t>
            </w:r>
            <w:r w:rsidRPr="00B76BC9">
              <w:rPr>
                <w:sz w:val="24"/>
                <w:szCs w:val="24"/>
                <w:shd w:val="clear" w:color="auto" w:fill="FFFFFF"/>
              </w:rPr>
              <w:t>Выигрышная стратегия</w:t>
            </w:r>
            <w:r w:rsidRPr="00B76BC9">
              <w:rPr>
                <w:color w:val="FF6600"/>
                <w:sz w:val="24"/>
                <w:szCs w:val="24"/>
                <w:shd w:val="clear" w:color="auto" w:fill="FFFFFF"/>
              </w:rPr>
              <w:t xml:space="preserve"> </w:t>
            </w:r>
            <w:r w:rsidRPr="00B76BC9">
              <w:rPr>
                <w:sz w:val="24"/>
                <w:szCs w:val="24"/>
              </w:rPr>
              <w:t>Решение заданий (№21)</w:t>
            </w:r>
          </w:p>
          <w:p w:rsidR="000F2994" w:rsidRPr="00B76BC9" w:rsidRDefault="000F2994" w:rsidP="00483A48">
            <w:pPr>
              <w:tabs>
                <w:tab w:val="left" w:pos="8308"/>
              </w:tabs>
              <w:ind w:right="95" w:hanging="10"/>
              <w:rPr>
                <w:sz w:val="24"/>
                <w:szCs w:val="24"/>
              </w:rPr>
            </w:pPr>
            <w:r w:rsidRPr="00B76BC9">
              <w:rPr>
                <w:sz w:val="24"/>
                <w:szCs w:val="24"/>
                <w:shd w:val="clear" w:color="auto" w:fill="FFFFFF"/>
              </w:rPr>
              <w:t xml:space="preserve">Выигрышная </w:t>
            </w:r>
            <w:r w:rsidRPr="00483A48">
              <w:rPr>
                <w:sz w:val="24"/>
                <w:szCs w:val="24"/>
                <w:shd w:val="clear" w:color="auto" w:fill="FFFFFF"/>
              </w:rPr>
              <w:t>стратегия</w:t>
            </w:r>
            <w:r w:rsidR="00483A48"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Pr="00483A48">
              <w:rPr>
                <w:sz w:val="24"/>
                <w:szCs w:val="24"/>
              </w:rPr>
              <w:t>Решение</w:t>
            </w:r>
            <w:r w:rsidRPr="00B76BC9">
              <w:rPr>
                <w:sz w:val="24"/>
                <w:szCs w:val="24"/>
              </w:rPr>
              <w:t xml:space="preserve"> заданий (№22</w:t>
            </w:r>
            <w:r w:rsidR="00483A48">
              <w:rPr>
                <w:sz w:val="24"/>
                <w:szCs w:val="24"/>
              </w:rPr>
              <w:t xml:space="preserve">). </w:t>
            </w:r>
            <w:r w:rsidRPr="00B76BC9">
              <w:rPr>
                <w:sz w:val="24"/>
                <w:szCs w:val="24"/>
              </w:rPr>
              <w:t>Задания по программированию с развернутым ответом (№24)</w:t>
            </w:r>
          </w:p>
          <w:p w:rsidR="000F2994" w:rsidRPr="00B76BC9" w:rsidRDefault="000F2994" w:rsidP="003604ED">
            <w:pPr>
              <w:tabs>
                <w:tab w:val="left" w:pos="8308"/>
              </w:tabs>
              <w:ind w:right="95" w:hanging="10"/>
              <w:rPr>
                <w:b/>
                <w:color w:val="000000"/>
                <w:sz w:val="24"/>
                <w:szCs w:val="24"/>
                <w:lang w:eastAsia="en-US" w:bidi="ar-SA"/>
              </w:rPr>
            </w:pPr>
            <w:r w:rsidRPr="00B76BC9">
              <w:rPr>
                <w:sz w:val="24"/>
                <w:szCs w:val="24"/>
              </w:rPr>
              <w:t>Задания по программированию с развернутым ответом (№25)</w:t>
            </w:r>
            <w:r w:rsidR="00483A48">
              <w:rPr>
                <w:sz w:val="24"/>
                <w:szCs w:val="24"/>
              </w:rPr>
              <w:t xml:space="preserve">. </w:t>
            </w:r>
            <w:r w:rsidRPr="00B76BC9">
              <w:rPr>
                <w:sz w:val="24"/>
                <w:szCs w:val="24"/>
              </w:rPr>
              <w:t>Задания по программированию с развернутым ответом (№27)</w:t>
            </w:r>
            <w:r w:rsidR="00483A48">
              <w:rPr>
                <w:sz w:val="24"/>
                <w:szCs w:val="24"/>
              </w:rPr>
              <w:t xml:space="preserve">. </w:t>
            </w:r>
          </w:p>
        </w:tc>
      </w:tr>
      <w:tr w:rsidR="003604ED" w:rsidRPr="00B76BC9" w:rsidTr="000F2994">
        <w:trPr>
          <w:jc w:val="center"/>
        </w:trPr>
        <w:tc>
          <w:tcPr>
            <w:tcW w:w="2967" w:type="dxa"/>
          </w:tcPr>
          <w:p w:rsidR="003604ED" w:rsidRPr="00D148AC" w:rsidRDefault="003604ED" w:rsidP="0027443B">
            <w:pPr>
              <w:rPr>
                <w:bCs/>
                <w:sz w:val="24"/>
                <w:szCs w:val="24"/>
              </w:rPr>
            </w:pPr>
            <w:r w:rsidRPr="00483A48">
              <w:rPr>
                <w:bCs/>
                <w:sz w:val="24"/>
                <w:szCs w:val="24"/>
              </w:rPr>
              <w:t>Тренинг по вариантам</w:t>
            </w:r>
          </w:p>
        </w:tc>
        <w:tc>
          <w:tcPr>
            <w:tcW w:w="12748" w:type="dxa"/>
          </w:tcPr>
          <w:p w:rsidR="003604ED" w:rsidRPr="00B76BC9" w:rsidRDefault="003604ED" w:rsidP="000F2994">
            <w:pPr>
              <w:rPr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>Выполнение тренировочного варианта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706CF3" w:rsidRPr="00B76BC9" w:rsidRDefault="00706CF3" w:rsidP="00D148AC">
      <w:pPr>
        <w:pStyle w:val="c10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35761B" w:rsidRPr="00B76BC9" w:rsidRDefault="0035761B" w:rsidP="00483A48">
      <w:pPr>
        <w:pStyle w:val="c1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83A48">
        <w:rPr>
          <w:b/>
          <w:color w:val="000000"/>
        </w:rPr>
        <w:t>Содержание учебного предмета «</w:t>
      </w:r>
      <w:r w:rsidRPr="00483A48">
        <w:rPr>
          <w:rStyle w:val="c20"/>
          <w:b/>
          <w:bCs/>
          <w:color w:val="000000"/>
          <w:lang w:val="tt-RU"/>
        </w:rPr>
        <w:t>Увлекательная информатика</w:t>
      </w:r>
      <w:r w:rsidRPr="00483A48">
        <w:rPr>
          <w:rStyle w:val="c20"/>
          <w:b/>
          <w:bCs/>
          <w:color w:val="000000"/>
        </w:rPr>
        <w:t>»</w:t>
      </w:r>
      <w:r w:rsidR="00483A48" w:rsidRPr="00483A48">
        <w:rPr>
          <w:rStyle w:val="c20"/>
          <w:b/>
          <w:bCs/>
          <w:color w:val="000000"/>
        </w:rPr>
        <w:t xml:space="preserve"> </w:t>
      </w:r>
      <w:r w:rsidRPr="00483A48">
        <w:rPr>
          <w:b/>
          <w:color w:val="000000"/>
        </w:rPr>
        <w:t>11 класс</w:t>
      </w:r>
      <w:r w:rsidR="00483A48" w:rsidRPr="00483A48">
        <w:rPr>
          <w:b/>
          <w:color w:val="000000"/>
        </w:rPr>
        <w:t>а</w:t>
      </w:r>
    </w:p>
    <w:tbl>
      <w:tblPr>
        <w:tblStyle w:val="1"/>
        <w:tblW w:w="15751" w:type="dxa"/>
        <w:jc w:val="center"/>
        <w:tblLayout w:type="fixed"/>
        <w:tblLook w:val="04A0"/>
      </w:tblPr>
      <w:tblGrid>
        <w:gridCol w:w="2985"/>
        <w:gridCol w:w="12766"/>
      </w:tblGrid>
      <w:tr w:rsidR="0035761B" w:rsidRPr="00B76BC9" w:rsidTr="00483A48">
        <w:trPr>
          <w:jc w:val="center"/>
        </w:trPr>
        <w:tc>
          <w:tcPr>
            <w:tcW w:w="2985" w:type="dxa"/>
          </w:tcPr>
          <w:p w:rsidR="0035761B" w:rsidRPr="00B76BC9" w:rsidRDefault="0035761B" w:rsidP="00483A48">
            <w:pPr>
              <w:tabs>
                <w:tab w:val="left" w:pos="6195"/>
              </w:tabs>
              <w:ind w:right="76" w:hanging="10"/>
              <w:jc w:val="center"/>
              <w:rPr>
                <w:b/>
                <w:color w:val="000000"/>
                <w:sz w:val="24"/>
                <w:szCs w:val="24"/>
                <w:lang w:eastAsia="en-US" w:bidi="ar-SA"/>
              </w:rPr>
            </w:pPr>
            <w:r w:rsidRPr="00B76BC9">
              <w:rPr>
                <w:b/>
                <w:color w:val="000000"/>
                <w:sz w:val="24"/>
                <w:szCs w:val="24"/>
                <w:lang w:eastAsia="en-US" w:bidi="ar-SA"/>
              </w:rPr>
              <w:t>Название раздела</w:t>
            </w:r>
          </w:p>
        </w:tc>
        <w:tc>
          <w:tcPr>
            <w:tcW w:w="12766" w:type="dxa"/>
          </w:tcPr>
          <w:p w:rsidR="0035761B" w:rsidRPr="00B76BC9" w:rsidRDefault="0035761B" w:rsidP="00483A48">
            <w:pPr>
              <w:tabs>
                <w:tab w:val="left" w:pos="8308"/>
              </w:tabs>
              <w:ind w:right="95" w:hanging="10"/>
              <w:jc w:val="center"/>
              <w:rPr>
                <w:b/>
                <w:color w:val="000000"/>
                <w:sz w:val="24"/>
                <w:szCs w:val="24"/>
                <w:lang w:eastAsia="en-US" w:bidi="ar-SA"/>
              </w:rPr>
            </w:pPr>
            <w:r w:rsidRPr="00B76BC9">
              <w:rPr>
                <w:b/>
                <w:color w:val="000000"/>
                <w:sz w:val="24"/>
                <w:szCs w:val="24"/>
                <w:lang w:eastAsia="en-US" w:bidi="ar-SA"/>
              </w:rPr>
              <w:t>Содержание раздела</w:t>
            </w:r>
          </w:p>
        </w:tc>
      </w:tr>
      <w:tr w:rsidR="00D0705F" w:rsidRPr="00B76BC9" w:rsidTr="00483A48">
        <w:trPr>
          <w:jc w:val="center"/>
        </w:trPr>
        <w:tc>
          <w:tcPr>
            <w:tcW w:w="2985" w:type="dxa"/>
          </w:tcPr>
          <w:p w:rsidR="00D0705F" w:rsidRPr="00B76BC9" w:rsidRDefault="00D0705F" w:rsidP="00D148AC">
            <w:pPr>
              <w:rPr>
                <w:bCs/>
                <w:sz w:val="24"/>
                <w:szCs w:val="24"/>
              </w:rPr>
            </w:pPr>
            <w:r w:rsidRPr="00B76BC9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t xml:space="preserve">Кодирование чисел </w:t>
            </w:r>
          </w:p>
        </w:tc>
        <w:tc>
          <w:tcPr>
            <w:tcW w:w="12766" w:type="dxa"/>
          </w:tcPr>
          <w:p w:rsidR="00D0705F" w:rsidRPr="00B76BC9" w:rsidRDefault="00D0705F" w:rsidP="00483A48">
            <w:pPr>
              <w:rPr>
                <w:bCs/>
                <w:color w:val="000000"/>
                <w:sz w:val="24"/>
                <w:szCs w:val="24"/>
              </w:rPr>
            </w:pPr>
            <w:r w:rsidRPr="00B76BC9">
              <w:rPr>
                <w:bCs/>
                <w:color w:val="000000"/>
                <w:sz w:val="24"/>
                <w:szCs w:val="24"/>
              </w:rPr>
              <w:t>Распределение заданий экзаменационной работы по уровням усвоения учебного содержания курса.</w:t>
            </w:r>
            <w:r w:rsidRPr="00B76BC9">
              <w:rPr>
                <w:color w:val="000000"/>
                <w:sz w:val="24"/>
                <w:szCs w:val="24"/>
                <w:shd w:val="clear" w:color="auto" w:fill="FFFFFF"/>
              </w:rPr>
              <w:t xml:space="preserve"> Определение основания.</w:t>
            </w:r>
            <w:r w:rsidR="00483A4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76BC9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t>Прямое сложение в системах счисления.</w:t>
            </w:r>
          </w:p>
        </w:tc>
      </w:tr>
      <w:tr w:rsidR="00D0705F" w:rsidRPr="00B76BC9" w:rsidTr="00483A48">
        <w:trPr>
          <w:jc w:val="center"/>
        </w:trPr>
        <w:tc>
          <w:tcPr>
            <w:tcW w:w="2985" w:type="dxa"/>
          </w:tcPr>
          <w:p w:rsidR="00D0705F" w:rsidRPr="00B76BC9" w:rsidRDefault="00D0705F" w:rsidP="00D148AC">
            <w:pPr>
              <w:rPr>
                <w:bCs/>
                <w:sz w:val="24"/>
                <w:szCs w:val="24"/>
              </w:rPr>
            </w:pPr>
            <w:r w:rsidRPr="00B76BC9">
              <w:rPr>
                <w:sz w:val="24"/>
                <w:szCs w:val="24"/>
                <w:lang w:bidi="ar-SA"/>
              </w:rPr>
              <w:t>Работа с текстовым редактором</w:t>
            </w:r>
          </w:p>
        </w:tc>
        <w:tc>
          <w:tcPr>
            <w:tcW w:w="12766" w:type="dxa"/>
          </w:tcPr>
          <w:p w:rsidR="00D0705F" w:rsidRPr="00B76BC9" w:rsidRDefault="00D0705F" w:rsidP="00D148AC">
            <w:pPr>
              <w:tabs>
                <w:tab w:val="left" w:pos="8308"/>
              </w:tabs>
              <w:ind w:right="95" w:hanging="10"/>
              <w:rPr>
                <w:b/>
                <w:color w:val="000000"/>
                <w:sz w:val="24"/>
                <w:szCs w:val="24"/>
                <w:lang w:eastAsia="en-US" w:bidi="ar-SA"/>
              </w:rPr>
            </w:pPr>
            <w:r w:rsidRPr="00B76BC9">
              <w:rPr>
                <w:sz w:val="24"/>
                <w:szCs w:val="24"/>
                <w:lang w:bidi="ar-SA"/>
              </w:rPr>
              <w:t>Определение количества слов, встречающихся в данном тексте</w:t>
            </w:r>
          </w:p>
        </w:tc>
      </w:tr>
      <w:tr w:rsidR="00D0705F" w:rsidRPr="00B76BC9" w:rsidTr="00483A48">
        <w:trPr>
          <w:jc w:val="center"/>
        </w:trPr>
        <w:tc>
          <w:tcPr>
            <w:tcW w:w="2985" w:type="dxa"/>
          </w:tcPr>
          <w:p w:rsidR="00D0705F" w:rsidRPr="00B76BC9" w:rsidRDefault="00D0705F" w:rsidP="00D148AC">
            <w:pPr>
              <w:rPr>
                <w:bCs/>
                <w:sz w:val="24"/>
                <w:szCs w:val="24"/>
              </w:rPr>
            </w:pPr>
            <w:r w:rsidRPr="00B76BC9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t>Преобразование логических выражений</w:t>
            </w:r>
          </w:p>
        </w:tc>
        <w:tc>
          <w:tcPr>
            <w:tcW w:w="12766" w:type="dxa"/>
          </w:tcPr>
          <w:p w:rsidR="00D0705F" w:rsidRPr="00B76BC9" w:rsidRDefault="00D0705F" w:rsidP="00483A48">
            <w:pPr>
              <w:tabs>
                <w:tab w:val="left" w:pos="8308"/>
              </w:tabs>
              <w:ind w:right="95" w:hanging="10"/>
              <w:rPr>
                <w:color w:val="000000"/>
                <w:sz w:val="24"/>
                <w:szCs w:val="24"/>
                <w:lang w:eastAsia="en-US" w:bidi="ar-SA"/>
              </w:rPr>
            </w:pP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Множества.</w:t>
            </w:r>
            <w:r w:rsidR="00483A48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Побитовая конъюнкция.</w:t>
            </w:r>
            <w:r w:rsidR="00483A48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Числовая плоскость.</w:t>
            </w:r>
          </w:p>
        </w:tc>
      </w:tr>
      <w:tr w:rsidR="00D0705F" w:rsidRPr="00B76BC9" w:rsidTr="00483A48">
        <w:trPr>
          <w:jc w:val="center"/>
        </w:trPr>
        <w:tc>
          <w:tcPr>
            <w:tcW w:w="2985" w:type="dxa"/>
          </w:tcPr>
          <w:p w:rsidR="00D0705F" w:rsidRPr="00B76BC9" w:rsidRDefault="00D0705F" w:rsidP="00D148AC">
            <w:pPr>
              <w:rPr>
                <w:bCs/>
                <w:sz w:val="24"/>
                <w:szCs w:val="24"/>
              </w:rPr>
            </w:pPr>
            <w:r w:rsidRPr="00B76BC9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t>Табличный процессор (Эксель)</w:t>
            </w:r>
          </w:p>
        </w:tc>
        <w:tc>
          <w:tcPr>
            <w:tcW w:w="12766" w:type="dxa"/>
          </w:tcPr>
          <w:p w:rsidR="00D0705F" w:rsidRPr="00B76BC9" w:rsidRDefault="00D0705F" w:rsidP="00D148AC">
            <w:pPr>
              <w:tabs>
                <w:tab w:val="left" w:pos="8308"/>
              </w:tabs>
              <w:ind w:right="95" w:hanging="10"/>
              <w:rPr>
                <w:color w:val="000000"/>
                <w:sz w:val="24"/>
                <w:szCs w:val="24"/>
                <w:lang w:eastAsia="en-US" w:bidi="ar-SA"/>
              </w:rPr>
            </w:pP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Нахождение разности между максимальным значением температуры и её средним арифметическим значением.</w:t>
            </w:r>
          </w:p>
          <w:p w:rsidR="00D0705F" w:rsidRPr="00B76BC9" w:rsidRDefault="00D0705F" w:rsidP="00D148AC">
            <w:pPr>
              <w:tabs>
                <w:tab w:val="left" w:pos="8308"/>
              </w:tabs>
              <w:ind w:right="95" w:hanging="10"/>
              <w:rPr>
                <w:color w:val="000000"/>
                <w:sz w:val="24"/>
                <w:szCs w:val="24"/>
                <w:lang w:eastAsia="en-US" w:bidi="ar-SA"/>
              </w:rPr>
            </w:pP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Нахождение количество суток, в которых среднее значение температуры не превышало определенной температуры.</w:t>
            </w:r>
          </w:p>
          <w:p w:rsidR="00D0705F" w:rsidRPr="00B76BC9" w:rsidRDefault="00D0705F" w:rsidP="00483A48">
            <w:pPr>
              <w:tabs>
                <w:tab w:val="left" w:pos="8308"/>
              </w:tabs>
              <w:ind w:right="95" w:hanging="10"/>
              <w:rPr>
                <w:color w:val="000000"/>
                <w:sz w:val="24"/>
                <w:szCs w:val="24"/>
                <w:lang w:eastAsia="en-US" w:bidi="ar-SA"/>
              </w:rPr>
            </w:pP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Движения из левой верхней клетки в правую нижнюю.</w:t>
            </w:r>
            <w:r w:rsidR="00483A48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Движения из левой нижней клетки в правую верхнюю.</w:t>
            </w:r>
          </w:p>
        </w:tc>
      </w:tr>
      <w:tr w:rsidR="00D0705F" w:rsidRPr="00B76BC9" w:rsidTr="00483A48">
        <w:trPr>
          <w:jc w:val="center"/>
        </w:trPr>
        <w:tc>
          <w:tcPr>
            <w:tcW w:w="2985" w:type="dxa"/>
          </w:tcPr>
          <w:p w:rsidR="00D0705F" w:rsidRPr="00B76BC9" w:rsidRDefault="00D0705F" w:rsidP="00D148AC">
            <w:pPr>
              <w:rPr>
                <w:bCs/>
                <w:sz w:val="24"/>
                <w:szCs w:val="24"/>
              </w:rPr>
            </w:pPr>
            <w:r w:rsidRPr="00B76BC9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t>Выигрышная стратегия</w:t>
            </w:r>
          </w:p>
        </w:tc>
        <w:tc>
          <w:tcPr>
            <w:tcW w:w="12766" w:type="dxa"/>
          </w:tcPr>
          <w:p w:rsidR="00D0705F" w:rsidRPr="00B76BC9" w:rsidRDefault="00D0705F" w:rsidP="00483A48">
            <w:pPr>
              <w:tabs>
                <w:tab w:val="left" w:pos="8308"/>
              </w:tabs>
              <w:ind w:right="95" w:hanging="10"/>
              <w:rPr>
                <w:color w:val="000000"/>
                <w:sz w:val="24"/>
                <w:szCs w:val="24"/>
                <w:lang w:eastAsia="en-US" w:bidi="ar-SA"/>
              </w:rPr>
            </w:pP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Игра в камни, два варианта хода.</w:t>
            </w:r>
            <w:r w:rsidR="00483A48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Игра в камни, три варианта хода.</w:t>
            </w:r>
            <w:r w:rsidR="00483A48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Игра в камни, четыре варианта хода.</w:t>
            </w:r>
          </w:p>
        </w:tc>
      </w:tr>
      <w:tr w:rsidR="00D0705F" w:rsidRPr="00B76BC9" w:rsidTr="00483A48">
        <w:trPr>
          <w:jc w:val="center"/>
        </w:trPr>
        <w:tc>
          <w:tcPr>
            <w:tcW w:w="2985" w:type="dxa"/>
          </w:tcPr>
          <w:p w:rsidR="00D0705F" w:rsidRPr="00B76BC9" w:rsidRDefault="00D0705F" w:rsidP="00D148AC">
            <w:pPr>
              <w:rPr>
                <w:bCs/>
                <w:sz w:val="24"/>
                <w:szCs w:val="24"/>
              </w:rPr>
            </w:pPr>
            <w:r w:rsidRPr="00B76BC9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t>Анализ программ</w:t>
            </w:r>
          </w:p>
        </w:tc>
        <w:tc>
          <w:tcPr>
            <w:tcW w:w="12766" w:type="dxa"/>
          </w:tcPr>
          <w:p w:rsidR="00F9341B" w:rsidRPr="00B76BC9" w:rsidRDefault="00F9341B" w:rsidP="00D148AC">
            <w:pPr>
              <w:tabs>
                <w:tab w:val="left" w:pos="8308"/>
              </w:tabs>
              <w:ind w:right="95" w:hanging="10"/>
              <w:rPr>
                <w:color w:val="000000"/>
                <w:sz w:val="24"/>
                <w:szCs w:val="24"/>
                <w:lang w:eastAsia="en-US" w:bidi="ar-SA"/>
              </w:rPr>
            </w:pP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Две линейные функции. Сумма двух линейных функций.</w:t>
            </w:r>
            <w:r w:rsidR="00483A48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Арифметическая прогрессия.Условие выполнения цикла while.</w:t>
            </w:r>
          </w:p>
          <w:p w:rsidR="00F9341B" w:rsidRPr="00B76BC9" w:rsidRDefault="00F9341B" w:rsidP="00D148AC">
            <w:pPr>
              <w:tabs>
                <w:tab w:val="left" w:pos="8308"/>
              </w:tabs>
              <w:ind w:right="95" w:hanging="10"/>
              <w:rPr>
                <w:color w:val="000000"/>
                <w:sz w:val="24"/>
                <w:szCs w:val="24"/>
                <w:lang w:eastAsia="en-US" w:bidi="ar-SA"/>
              </w:rPr>
            </w:pP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Программы с двумя рекурсивными функциями с возвращаемыми значениями.</w:t>
            </w:r>
            <w:r w:rsidR="00483A48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B76BC9">
              <w:rPr>
                <w:color w:val="000000"/>
                <w:sz w:val="24"/>
                <w:szCs w:val="24"/>
                <w:lang w:eastAsia="en-US" w:bidi="ar-SA"/>
              </w:rPr>
              <w:t xml:space="preserve">Программы с двумя рекурсивными </w:t>
            </w:r>
            <w:r w:rsidRPr="00B76BC9">
              <w:rPr>
                <w:color w:val="000000"/>
                <w:sz w:val="24"/>
                <w:szCs w:val="24"/>
                <w:lang w:eastAsia="en-US" w:bidi="ar-SA"/>
              </w:rPr>
              <w:lastRenderedPageBreak/>
              <w:t>функциями с текстовым выводом.</w:t>
            </w:r>
            <w:r w:rsidR="00483A48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Нахождение количества чисел, удовлетворяющих условию.</w:t>
            </w:r>
            <w:r w:rsidR="00483A48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Нахождение максимального и минимального значения.</w:t>
            </w:r>
            <w:r w:rsidR="00483A48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Посимвольная обработка десятичных чисел.</w:t>
            </w:r>
            <w:r w:rsidR="00483A48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Посимвольная обработка восьмеричных чисел.</w:t>
            </w:r>
            <w:r w:rsidR="00483A48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Посимвольная обработка чисел в разных СС.</w:t>
            </w:r>
            <w:r w:rsidR="00483A48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Поиск количества чисел по заданному числу команд. Поиск количества программ по заданному числу.</w:t>
            </w:r>
            <w:r w:rsidR="00483A48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Количество программ с обязательным и избегаемым этапами.</w:t>
            </w:r>
          </w:p>
          <w:p w:rsidR="00D0705F" w:rsidRPr="00B76BC9" w:rsidRDefault="00F9341B" w:rsidP="00D148AC">
            <w:pPr>
              <w:tabs>
                <w:tab w:val="left" w:pos="8308"/>
              </w:tabs>
              <w:ind w:right="95" w:hanging="10"/>
              <w:rPr>
                <w:color w:val="000000"/>
                <w:sz w:val="24"/>
                <w:szCs w:val="24"/>
                <w:lang w:eastAsia="en-US" w:bidi="ar-SA"/>
              </w:rPr>
            </w:pP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Определение максимальное количество идущих подряд символов, среди которых каждые два соседних различны.</w:t>
            </w:r>
          </w:p>
          <w:p w:rsidR="00F9341B" w:rsidRPr="00B76BC9" w:rsidRDefault="00F9341B" w:rsidP="00D148AC">
            <w:pPr>
              <w:tabs>
                <w:tab w:val="left" w:pos="8308"/>
              </w:tabs>
              <w:ind w:right="95" w:hanging="10"/>
              <w:rPr>
                <w:color w:val="000000"/>
                <w:sz w:val="24"/>
                <w:szCs w:val="24"/>
                <w:lang w:eastAsia="en-US" w:bidi="ar-SA"/>
              </w:rPr>
            </w:pP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Определение длины самой длинной последовательности, состоящей из символов X.</w:t>
            </w:r>
            <w:r w:rsidR="00483A48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Определение простых чисел.</w:t>
            </w:r>
          </w:p>
          <w:p w:rsidR="00F9341B" w:rsidRPr="00B76BC9" w:rsidRDefault="00F9341B" w:rsidP="00483A48">
            <w:pPr>
              <w:tabs>
                <w:tab w:val="left" w:pos="8308"/>
              </w:tabs>
              <w:ind w:right="95" w:hanging="10"/>
              <w:rPr>
                <w:color w:val="000000"/>
                <w:sz w:val="24"/>
                <w:szCs w:val="24"/>
                <w:lang w:eastAsia="en-US" w:bidi="ar-SA"/>
              </w:rPr>
            </w:pP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Определение чисел, имеющих ровно n  различных натуральных делителей.</w:t>
            </w:r>
            <w:r w:rsidR="00483A48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Определение чисел, имеющих ровно n различных нечётных (четных) натуральных делителей.</w:t>
            </w:r>
          </w:p>
        </w:tc>
      </w:tr>
      <w:tr w:rsidR="00D0705F" w:rsidRPr="00B76BC9" w:rsidTr="00483A48">
        <w:trPr>
          <w:jc w:val="center"/>
        </w:trPr>
        <w:tc>
          <w:tcPr>
            <w:tcW w:w="2985" w:type="dxa"/>
          </w:tcPr>
          <w:p w:rsidR="00D0705F" w:rsidRPr="00B76BC9" w:rsidRDefault="00D0705F" w:rsidP="00D148AC">
            <w:pPr>
              <w:rPr>
                <w:bCs/>
                <w:sz w:val="24"/>
                <w:szCs w:val="24"/>
              </w:rPr>
            </w:pPr>
            <w:r w:rsidRPr="00B76BC9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lastRenderedPageBreak/>
              <w:t xml:space="preserve">Программирование </w:t>
            </w:r>
          </w:p>
        </w:tc>
        <w:tc>
          <w:tcPr>
            <w:tcW w:w="12766" w:type="dxa"/>
          </w:tcPr>
          <w:p w:rsidR="00D0705F" w:rsidRPr="00B76BC9" w:rsidRDefault="00F9341B" w:rsidP="00483A48">
            <w:pPr>
              <w:tabs>
                <w:tab w:val="left" w:pos="8308"/>
              </w:tabs>
              <w:ind w:right="95" w:hanging="10"/>
              <w:rPr>
                <w:color w:val="000000"/>
                <w:sz w:val="24"/>
                <w:szCs w:val="24"/>
                <w:lang w:eastAsia="en-US" w:bidi="ar-SA"/>
              </w:rPr>
            </w:pP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Решение задач на тему «Программирование».</w:t>
            </w:r>
            <w:r w:rsidR="00483A48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B76BC9">
              <w:rPr>
                <w:color w:val="000000"/>
                <w:sz w:val="24"/>
                <w:szCs w:val="24"/>
                <w:lang w:eastAsia="en-US" w:bidi="ar-SA"/>
              </w:rPr>
              <w:t>Итоговое занятие.</w:t>
            </w:r>
          </w:p>
        </w:tc>
      </w:tr>
      <w:tr w:rsidR="003604ED" w:rsidRPr="00B76BC9" w:rsidTr="00483A48">
        <w:trPr>
          <w:jc w:val="center"/>
        </w:trPr>
        <w:tc>
          <w:tcPr>
            <w:tcW w:w="2985" w:type="dxa"/>
          </w:tcPr>
          <w:p w:rsidR="003604ED" w:rsidRPr="00B76BC9" w:rsidRDefault="003604ED" w:rsidP="00D148AC">
            <w:pPr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</w:pPr>
            <w:r w:rsidRPr="00483A48">
              <w:rPr>
                <w:bCs/>
                <w:sz w:val="24"/>
                <w:szCs w:val="24"/>
              </w:rPr>
              <w:t>Тренинг по вариантам</w:t>
            </w:r>
          </w:p>
        </w:tc>
        <w:tc>
          <w:tcPr>
            <w:tcW w:w="12766" w:type="dxa"/>
          </w:tcPr>
          <w:p w:rsidR="003604ED" w:rsidRPr="00B76BC9" w:rsidRDefault="003604ED" w:rsidP="0027443B">
            <w:pPr>
              <w:rPr>
                <w:sz w:val="24"/>
                <w:szCs w:val="24"/>
              </w:rPr>
            </w:pPr>
            <w:r w:rsidRPr="00B76BC9">
              <w:rPr>
                <w:sz w:val="24"/>
                <w:szCs w:val="24"/>
              </w:rPr>
              <w:t>Выполнение тренировочного варианта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35761B" w:rsidRPr="00B76BC9" w:rsidRDefault="0035761B" w:rsidP="00D148AC">
      <w:pPr>
        <w:widowControl/>
        <w:autoSpaceDE/>
        <w:autoSpaceDN/>
        <w:ind w:right="-2"/>
        <w:rPr>
          <w:b/>
          <w:sz w:val="24"/>
          <w:szCs w:val="24"/>
          <w:lang w:bidi="ar-SA"/>
        </w:rPr>
      </w:pPr>
    </w:p>
    <w:p w:rsidR="00C1627A" w:rsidRPr="00B76BC9" w:rsidRDefault="00C1627A" w:rsidP="007C30D5">
      <w:pPr>
        <w:widowControl/>
        <w:autoSpaceDE/>
        <w:autoSpaceDN/>
        <w:ind w:right="-2"/>
        <w:jc w:val="center"/>
        <w:rPr>
          <w:b/>
          <w:sz w:val="24"/>
          <w:szCs w:val="24"/>
          <w:lang w:bidi="ar-SA"/>
        </w:rPr>
      </w:pPr>
      <w:r w:rsidRPr="00B76BC9">
        <w:rPr>
          <w:b/>
          <w:sz w:val="24"/>
          <w:szCs w:val="24"/>
          <w:lang w:bidi="ar-SA"/>
        </w:rPr>
        <w:t xml:space="preserve">Тематическое планирование учебного курса </w:t>
      </w:r>
      <w:r w:rsidRPr="00B76BC9">
        <w:rPr>
          <w:b/>
          <w:bCs/>
          <w:sz w:val="24"/>
          <w:szCs w:val="24"/>
          <w:lang w:bidi="ar-SA"/>
        </w:rPr>
        <w:t>с учетом рабочей программы воспитания</w:t>
      </w:r>
      <w:r w:rsidR="00561C78" w:rsidRPr="00B76BC9">
        <w:rPr>
          <w:b/>
          <w:bCs/>
          <w:sz w:val="24"/>
          <w:szCs w:val="24"/>
          <w:lang w:bidi="ar-SA"/>
        </w:rPr>
        <w:t xml:space="preserve"> 10 класс</w:t>
      </w:r>
    </w:p>
    <w:tbl>
      <w:tblPr>
        <w:tblW w:w="15797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99"/>
        <w:gridCol w:w="11057"/>
        <w:gridCol w:w="992"/>
        <w:gridCol w:w="1449"/>
      </w:tblGrid>
      <w:tr w:rsidR="00C1627A" w:rsidRPr="00B76BC9" w:rsidTr="007C30D5">
        <w:trPr>
          <w:trHeight w:val="144"/>
          <w:jc w:val="center"/>
        </w:trPr>
        <w:tc>
          <w:tcPr>
            <w:tcW w:w="2299" w:type="dxa"/>
            <w:vMerge w:val="restart"/>
            <w:vAlign w:val="center"/>
          </w:tcPr>
          <w:p w:rsidR="00C1627A" w:rsidRPr="00483A48" w:rsidRDefault="00C1627A" w:rsidP="00483A48">
            <w:pPr>
              <w:widowControl/>
              <w:autoSpaceDE/>
              <w:autoSpaceDN/>
              <w:ind w:right="-29" w:hanging="10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483A48">
              <w:rPr>
                <w:b/>
                <w:color w:val="000000"/>
                <w:sz w:val="24"/>
                <w:szCs w:val="24"/>
                <w:lang w:bidi="ar-SA"/>
              </w:rPr>
              <w:t>Название раздела</w:t>
            </w:r>
          </w:p>
        </w:tc>
        <w:tc>
          <w:tcPr>
            <w:tcW w:w="11057" w:type="dxa"/>
            <w:vMerge w:val="restart"/>
            <w:vAlign w:val="center"/>
          </w:tcPr>
          <w:p w:rsidR="00C1627A" w:rsidRPr="00B76BC9" w:rsidRDefault="00C1627A" w:rsidP="00483A48">
            <w:pPr>
              <w:widowControl/>
              <w:autoSpaceDE/>
              <w:autoSpaceDN/>
              <w:ind w:right="33" w:hanging="10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b/>
                <w:color w:val="000000"/>
                <w:sz w:val="24"/>
                <w:szCs w:val="24"/>
                <w:lang w:bidi="ar-SA"/>
              </w:rPr>
              <w:t>Модуль воспитательной программы «Школьный урок»</w:t>
            </w:r>
          </w:p>
        </w:tc>
        <w:tc>
          <w:tcPr>
            <w:tcW w:w="2441" w:type="dxa"/>
            <w:gridSpan w:val="2"/>
            <w:vAlign w:val="center"/>
          </w:tcPr>
          <w:p w:rsidR="00C1627A" w:rsidRPr="00B76BC9" w:rsidRDefault="00C1627A" w:rsidP="007C30D5">
            <w:pPr>
              <w:widowControl/>
              <w:autoSpaceDE/>
              <w:autoSpaceDN/>
              <w:ind w:right="34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b/>
                <w:color w:val="000000"/>
                <w:sz w:val="24"/>
                <w:szCs w:val="24"/>
                <w:lang w:bidi="ar-SA"/>
              </w:rPr>
              <w:t>Количество часов</w:t>
            </w:r>
          </w:p>
        </w:tc>
      </w:tr>
      <w:tr w:rsidR="00C1627A" w:rsidRPr="00B76BC9" w:rsidTr="007C30D5">
        <w:trPr>
          <w:trHeight w:val="144"/>
          <w:jc w:val="center"/>
        </w:trPr>
        <w:tc>
          <w:tcPr>
            <w:tcW w:w="2299" w:type="dxa"/>
            <w:vMerge/>
            <w:vAlign w:val="center"/>
          </w:tcPr>
          <w:p w:rsidR="00C1627A" w:rsidRPr="00483A48" w:rsidRDefault="00C1627A" w:rsidP="00483A48">
            <w:pPr>
              <w:widowControl/>
              <w:autoSpaceDE/>
              <w:autoSpaceDN/>
              <w:ind w:right="-29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057" w:type="dxa"/>
            <w:vMerge/>
            <w:vAlign w:val="center"/>
          </w:tcPr>
          <w:p w:rsidR="00C1627A" w:rsidRPr="00B76BC9" w:rsidRDefault="00C1627A" w:rsidP="00D148AC">
            <w:pPr>
              <w:widowControl/>
              <w:autoSpaceDE/>
              <w:autoSpaceDN/>
              <w:ind w:right="33" w:hanging="10"/>
              <w:rPr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  <w:vAlign w:val="center"/>
          </w:tcPr>
          <w:p w:rsidR="00C1627A" w:rsidRPr="00B76BC9" w:rsidRDefault="00C1627A" w:rsidP="007C30D5">
            <w:pPr>
              <w:widowControl/>
              <w:autoSpaceDE/>
              <w:autoSpaceDN/>
              <w:ind w:right="34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b/>
                <w:color w:val="000000"/>
                <w:sz w:val="24"/>
                <w:szCs w:val="24"/>
                <w:lang w:bidi="ar-SA"/>
              </w:rPr>
              <w:t>Раздел</w:t>
            </w:r>
          </w:p>
        </w:tc>
        <w:tc>
          <w:tcPr>
            <w:tcW w:w="1449" w:type="dxa"/>
          </w:tcPr>
          <w:p w:rsidR="00C1627A" w:rsidRPr="00B76BC9" w:rsidRDefault="00483A48" w:rsidP="007C30D5">
            <w:pPr>
              <w:widowControl/>
              <w:autoSpaceDE/>
              <w:autoSpaceDN/>
              <w:ind w:right="34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>
              <w:rPr>
                <w:b/>
                <w:color w:val="000000"/>
                <w:sz w:val="24"/>
                <w:szCs w:val="24"/>
                <w:lang w:bidi="ar-SA"/>
              </w:rPr>
              <w:t>Прак.</w:t>
            </w:r>
            <w:r w:rsidR="00633AC2" w:rsidRPr="00B76BC9">
              <w:rPr>
                <w:b/>
                <w:color w:val="000000"/>
                <w:sz w:val="24"/>
                <w:szCs w:val="24"/>
                <w:lang w:bidi="ar-SA"/>
              </w:rPr>
              <w:t>раб</w:t>
            </w:r>
            <w:r>
              <w:rPr>
                <w:b/>
                <w:color w:val="000000"/>
                <w:sz w:val="24"/>
                <w:szCs w:val="24"/>
                <w:lang w:bidi="ar-SA"/>
              </w:rPr>
              <w:t>.</w:t>
            </w:r>
          </w:p>
        </w:tc>
      </w:tr>
      <w:tr w:rsidR="00483A48" w:rsidRPr="00B76BC9" w:rsidTr="007C30D5">
        <w:trPr>
          <w:trHeight w:val="2200"/>
          <w:jc w:val="center"/>
        </w:trPr>
        <w:tc>
          <w:tcPr>
            <w:tcW w:w="2299" w:type="dxa"/>
          </w:tcPr>
          <w:p w:rsidR="00483A48" w:rsidRPr="00D148AC" w:rsidRDefault="00483A48" w:rsidP="0027443B">
            <w:pPr>
              <w:rPr>
                <w:sz w:val="24"/>
                <w:szCs w:val="24"/>
              </w:rPr>
            </w:pPr>
            <w:r w:rsidRPr="00D148AC">
              <w:rPr>
                <w:bCs/>
                <w:sz w:val="24"/>
                <w:szCs w:val="24"/>
              </w:rPr>
              <w:t>Математические основы информатики</w:t>
            </w:r>
          </w:p>
        </w:tc>
        <w:tc>
          <w:tcPr>
            <w:tcW w:w="11057" w:type="dxa"/>
            <w:vMerge w:val="restart"/>
            <w:vAlign w:val="center"/>
          </w:tcPr>
          <w:p w:rsidR="00483A48" w:rsidRPr="00B76BC9" w:rsidRDefault="00483A48" w:rsidP="00D148AC">
            <w:pPr>
              <w:widowControl/>
              <w:autoSpaceDE/>
              <w:autoSpaceDN/>
              <w:adjustRightInd w:val="0"/>
              <w:ind w:right="33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B76BC9">
              <w:rPr>
                <w:rFonts w:eastAsia="№Е"/>
                <w:color w:val="000000"/>
                <w:sz w:val="24"/>
                <w:szCs w:val="24"/>
                <w:lang w:bidi="ar-SA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483A48" w:rsidRPr="00B76BC9" w:rsidRDefault="00483A48" w:rsidP="00D148AC">
            <w:pPr>
              <w:widowControl/>
              <w:autoSpaceDE/>
              <w:autoSpaceDN/>
              <w:adjustRightInd w:val="0"/>
              <w:ind w:right="33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483A48" w:rsidRPr="00B76BC9" w:rsidRDefault="00483A48" w:rsidP="00D148AC">
            <w:pPr>
              <w:widowControl/>
              <w:autoSpaceDE/>
              <w:autoSpaceDN/>
              <w:adjustRightInd w:val="0"/>
              <w:ind w:right="33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rFonts w:eastAsia="№Е"/>
                <w:color w:val="000000"/>
                <w:sz w:val="24"/>
                <w:szCs w:val="24"/>
                <w:lang w:bidi="ar-SA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</w:t>
            </w:r>
            <w:r w:rsidR="007C30D5"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6BC9"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своего мнения по ее поводу, выработки своего к ней отношения; </w:t>
            </w:r>
          </w:p>
          <w:p w:rsidR="00483A48" w:rsidRPr="00B76BC9" w:rsidRDefault="00483A48" w:rsidP="00D148AC">
            <w:pPr>
              <w:widowControl/>
              <w:autoSpaceDE/>
              <w:autoSpaceDN/>
              <w:adjustRightInd w:val="0"/>
              <w:ind w:right="33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rFonts w:eastAsia="№Е"/>
                <w:iCs/>
                <w:color w:val="000000"/>
                <w:sz w:val="24"/>
                <w:szCs w:val="24"/>
                <w:lang w:bidi="ar-SA"/>
              </w:rPr>
              <w:t xml:space="preserve">использование </w:t>
            </w:r>
            <w:r w:rsidRPr="00B76BC9">
              <w:rPr>
                <w:color w:val="000000"/>
                <w:sz w:val="24"/>
                <w:szCs w:val="24"/>
                <w:lang w:bidi="ar-SA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483A48" w:rsidRPr="00B76BC9" w:rsidRDefault="00483A48" w:rsidP="00D148AC">
            <w:pPr>
              <w:widowControl/>
              <w:autoSpaceDE/>
              <w:autoSpaceDN/>
              <w:adjustRightInd w:val="0"/>
              <w:ind w:right="33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применение на уроке интерактивных форм работы с обучающимися: интеллектуальных игр, </w:t>
            </w:r>
            <w:r w:rsidRPr="00B76BC9">
              <w:rPr>
                <w:rFonts w:eastAsia="№Е"/>
                <w:color w:val="000000"/>
                <w:sz w:val="24"/>
                <w:szCs w:val="24"/>
                <w:lang w:bidi="ar-SA"/>
              </w:rPr>
              <w:lastRenderedPageBreak/>
              <w:t xml:space="preserve">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B76BC9">
              <w:rPr>
                <w:rFonts w:eastAsia="№Е"/>
                <w:color w:val="000000"/>
                <w:sz w:val="24"/>
                <w:szCs w:val="24"/>
                <w:lang w:bidi="ar-SA"/>
              </w:rPr>
              <w:br/>
              <w:t xml:space="preserve">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B76BC9">
              <w:rPr>
                <w:rFonts w:eastAsia="№Е"/>
                <w:color w:val="000000"/>
                <w:sz w:val="24"/>
                <w:szCs w:val="24"/>
                <w:lang w:bidi="ar-SA"/>
              </w:rPr>
              <w:br/>
              <w:t xml:space="preserve">в парах, которые </w:t>
            </w:r>
            <w:r w:rsidRPr="00B76BC9">
              <w:rPr>
                <w:color w:val="000000"/>
                <w:sz w:val="24"/>
                <w:szCs w:val="24"/>
                <w:lang w:bidi="ar-SA"/>
              </w:rPr>
              <w:t>учат обучающихся командной работе и взаимоде</w:t>
            </w:r>
            <w:r w:rsidR="007C30D5">
              <w:rPr>
                <w:color w:val="000000"/>
                <w:sz w:val="24"/>
                <w:szCs w:val="24"/>
                <w:lang w:bidi="ar-SA"/>
              </w:rPr>
              <w:t>йствию с другими обучающимися;</w:t>
            </w:r>
          </w:p>
          <w:p w:rsidR="00483A48" w:rsidRPr="00B76BC9" w:rsidRDefault="00483A48" w:rsidP="00D148AC">
            <w:pPr>
              <w:widowControl/>
              <w:autoSpaceDE/>
              <w:autoSpaceDN/>
              <w:adjustRightInd w:val="0"/>
              <w:ind w:right="33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color w:val="000000"/>
                <w:sz w:val="24"/>
                <w:szCs w:val="24"/>
                <w:lang w:bidi="ar-SA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483A48" w:rsidRPr="00B76BC9" w:rsidRDefault="00483A48" w:rsidP="00D148AC">
            <w:pPr>
              <w:widowControl/>
              <w:autoSpaceDE/>
              <w:autoSpaceDN/>
              <w:adjustRightInd w:val="0"/>
              <w:ind w:right="33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rFonts w:eastAsia="№Е"/>
                <w:color w:val="000000"/>
                <w:sz w:val="24"/>
                <w:szCs w:val="24"/>
                <w:lang w:bidi="ar-SA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:rsidR="00483A48" w:rsidRPr="00B76BC9" w:rsidRDefault="00483A48" w:rsidP="00D148AC">
            <w:pPr>
              <w:widowControl/>
              <w:autoSpaceDE/>
              <w:autoSpaceDN/>
              <w:adjustRightInd w:val="0"/>
              <w:ind w:right="33" w:hanging="10"/>
              <w:rPr>
                <w:b/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rFonts w:eastAsia="№Е"/>
                <w:color w:val="000000"/>
                <w:sz w:val="24"/>
                <w:szCs w:val="24"/>
                <w:lang w:bidi="ar-SA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992" w:type="dxa"/>
          </w:tcPr>
          <w:p w:rsidR="00483A48" w:rsidRPr="00B76BC9" w:rsidRDefault="00483A48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color w:val="000000"/>
                <w:sz w:val="24"/>
                <w:szCs w:val="24"/>
                <w:lang w:bidi="ar-SA"/>
              </w:rPr>
              <w:lastRenderedPageBreak/>
              <w:t>1</w:t>
            </w:r>
            <w:r w:rsidR="007C30D5">
              <w:rPr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449" w:type="dxa"/>
          </w:tcPr>
          <w:p w:rsidR="00483A48" w:rsidRPr="00B76BC9" w:rsidRDefault="00483A48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</w:tr>
      <w:tr w:rsidR="00483A48" w:rsidRPr="00B76BC9" w:rsidTr="007C30D5">
        <w:trPr>
          <w:trHeight w:val="2200"/>
          <w:jc w:val="center"/>
        </w:trPr>
        <w:tc>
          <w:tcPr>
            <w:tcW w:w="2299" w:type="dxa"/>
          </w:tcPr>
          <w:p w:rsidR="00483A48" w:rsidRPr="00D148AC" w:rsidRDefault="00483A48" w:rsidP="0027443B">
            <w:pPr>
              <w:rPr>
                <w:sz w:val="24"/>
                <w:szCs w:val="24"/>
              </w:rPr>
            </w:pPr>
            <w:r w:rsidRPr="00D148AC">
              <w:rPr>
                <w:bCs/>
                <w:sz w:val="24"/>
                <w:szCs w:val="24"/>
              </w:rPr>
              <w:t>Информационные и коммуникационные технологии</w:t>
            </w:r>
          </w:p>
        </w:tc>
        <w:tc>
          <w:tcPr>
            <w:tcW w:w="11057" w:type="dxa"/>
            <w:vMerge/>
          </w:tcPr>
          <w:p w:rsidR="00483A48" w:rsidRPr="00B76BC9" w:rsidRDefault="00483A48" w:rsidP="00D148AC">
            <w:pPr>
              <w:widowControl/>
              <w:autoSpaceDE/>
              <w:autoSpaceDN/>
              <w:adjustRightInd w:val="0"/>
              <w:ind w:right="33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</w:tcPr>
          <w:p w:rsidR="00483A48" w:rsidRPr="00B76BC9" w:rsidRDefault="007C30D5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449" w:type="dxa"/>
          </w:tcPr>
          <w:p w:rsidR="00483A48" w:rsidRPr="00B76BC9" w:rsidRDefault="00483A48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</w:tr>
      <w:tr w:rsidR="00483A48" w:rsidRPr="00B76BC9" w:rsidTr="007C30D5">
        <w:trPr>
          <w:trHeight w:val="2200"/>
          <w:jc w:val="center"/>
        </w:trPr>
        <w:tc>
          <w:tcPr>
            <w:tcW w:w="2299" w:type="dxa"/>
          </w:tcPr>
          <w:p w:rsidR="00483A48" w:rsidRPr="00D148AC" w:rsidRDefault="00483A48" w:rsidP="0027443B">
            <w:pPr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D148AC">
              <w:rPr>
                <w:bCs/>
                <w:sz w:val="24"/>
                <w:szCs w:val="24"/>
              </w:rPr>
              <w:lastRenderedPageBreak/>
              <w:t>Алгоритмизация и программирование</w:t>
            </w:r>
          </w:p>
        </w:tc>
        <w:tc>
          <w:tcPr>
            <w:tcW w:w="11057" w:type="dxa"/>
            <w:vMerge/>
          </w:tcPr>
          <w:p w:rsidR="00483A48" w:rsidRPr="00B76BC9" w:rsidRDefault="00483A48" w:rsidP="00D148AC">
            <w:pPr>
              <w:widowControl/>
              <w:autoSpaceDE/>
              <w:autoSpaceDN/>
              <w:ind w:right="33" w:hanging="10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</w:tcPr>
          <w:p w:rsidR="00483A48" w:rsidRPr="00B76BC9" w:rsidRDefault="00483A48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color w:val="000000"/>
                <w:sz w:val="24"/>
                <w:szCs w:val="24"/>
                <w:lang w:bidi="ar-SA"/>
              </w:rPr>
              <w:t>10</w:t>
            </w:r>
          </w:p>
        </w:tc>
        <w:tc>
          <w:tcPr>
            <w:tcW w:w="1449" w:type="dxa"/>
          </w:tcPr>
          <w:p w:rsidR="00483A48" w:rsidRPr="00B76BC9" w:rsidRDefault="00483A48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</w:tr>
      <w:tr w:rsidR="00563536" w:rsidRPr="00B76BC9" w:rsidTr="007C30D5">
        <w:trPr>
          <w:trHeight w:val="2201"/>
          <w:jc w:val="center"/>
        </w:trPr>
        <w:tc>
          <w:tcPr>
            <w:tcW w:w="2299" w:type="dxa"/>
          </w:tcPr>
          <w:p w:rsidR="00563536" w:rsidRPr="00483A48" w:rsidRDefault="004A5C38" w:rsidP="00483A48">
            <w:pPr>
              <w:rPr>
                <w:sz w:val="24"/>
                <w:szCs w:val="24"/>
              </w:rPr>
            </w:pPr>
            <w:r w:rsidRPr="00483A48">
              <w:rPr>
                <w:bCs/>
                <w:sz w:val="24"/>
                <w:szCs w:val="24"/>
              </w:rPr>
              <w:lastRenderedPageBreak/>
              <w:t xml:space="preserve">Тренинг по вариантам </w:t>
            </w:r>
          </w:p>
        </w:tc>
        <w:tc>
          <w:tcPr>
            <w:tcW w:w="11057" w:type="dxa"/>
            <w:vMerge/>
          </w:tcPr>
          <w:p w:rsidR="00563536" w:rsidRPr="00B76BC9" w:rsidRDefault="00563536" w:rsidP="00D148AC">
            <w:pPr>
              <w:widowControl/>
              <w:autoSpaceDE/>
              <w:autoSpaceDN/>
              <w:ind w:right="33" w:hanging="10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</w:tcPr>
          <w:p w:rsidR="00563536" w:rsidRPr="00B76BC9" w:rsidRDefault="007C30D5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449" w:type="dxa"/>
          </w:tcPr>
          <w:p w:rsidR="00563536" w:rsidRPr="00B76BC9" w:rsidRDefault="004A5C38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color w:val="000000"/>
                <w:sz w:val="24"/>
                <w:szCs w:val="24"/>
                <w:lang w:bidi="ar-SA"/>
              </w:rPr>
              <w:t>2</w:t>
            </w:r>
          </w:p>
        </w:tc>
      </w:tr>
      <w:tr w:rsidR="007C30D5" w:rsidRPr="00B76BC9" w:rsidTr="007C30D5">
        <w:trPr>
          <w:trHeight w:val="285"/>
          <w:jc w:val="center"/>
        </w:trPr>
        <w:tc>
          <w:tcPr>
            <w:tcW w:w="2299" w:type="dxa"/>
            <w:vMerge w:val="restart"/>
            <w:vAlign w:val="center"/>
          </w:tcPr>
          <w:p w:rsidR="007C30D5" w:rsidRPr="007C30D5" w:rsidRDefault="007C30D5" w:rsidP="007C30D5">
            <w:pPr>
              <w:widowControl/>
              <w:autoSpaceDE/>
              <w:autoSpaceDN/>
              <w:ind w:right="-29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7C30D5">
              <w:rPr>
                <w:b/>
                <w:color w:val="000000"/>
                <w:sz w:val="24"/>
                <w:szCs w:val="24"/>
                <w:lang w:bidi="ar-SA"/>
              </w:rPr>
              <w:t>Итого</w:t>
            </w:r>
          </w:p>
        </w:tc>
        <w:tc>
          <w:tcPr>
            <w:tcW w:w="11057" w:type="dxa"/>
            <w:vMerge w:val="restart"/>
          </w:tcPr>
          <w:p w:rsidR="007C30D5" w:rsidRPr="00B76BC9" w:rsidRDefault="007C30D5" w:rsidP="00D148AC">
            <w:pPr>
              <w:widowControl/>
              <w:autoSpaceDE/>
              <w:autoSpaceDN/>
              <w:ind w:right="33" w:hanging="10"/>
              <w:rPr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  <w:vAlign w:val="center"/>
          </w:tcPr>
          <w:p w:rsidR="007C30D5" w:rsidRPr="00B76BC9" w:rsidRDefault="007C30D5" w:rsidP="007C30D5">
            <w:pPr>
              <w:widowControl/>
              <w:autoSpaceDE/>
              <w:autoSpaceDN/>
              <w:ind w:right="34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b/>
                <w:color w:val="000000"/>
                <w:sz w:val="24"/>
                <w:szCs w:val="24"/>
                <w:lang w:bidi="ar-SA"/>
              </w:rPr>
              <w:t>3</w:t>
            </w:r>
            <w:r>
              <w:rPr>
                <w:b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449" w:type="dxa"/>
          </w:tcPr>
          <w:p w:rsidR="007C30D5" w:rsidRPr="00B76BC9" w:rsidRDefault="007C30D5" w:rsidP="007C30D5">
            <w:pPr>
              <w:widowControl/>
              <w:autoSpaceDE/>
              <w:autoSpaceDN/>
              <w:ind w:right="34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b/>
                <w:color w:val="000000"/>
                <w:sz w:val="24"/>
                <w:szCs w:val="24"/>
                <w:lang w:bidi="ar-SA"/>
              </w:rPr>
              <w:t>5</w:t>
            </w:r>
          </w:p>
        </w:tc>
      </w:tr>
      <w:tr w:rsidR="007C30D5" w:rsidRPr="00B76BC9" w:rsidTr="007C30D5">
        <w:trPr>
          <w:trHeight w:val="285"/>
          <w:jc w:val="center"/>
        </w:trPr>
        <w:tc>
          <w:tcPr>
            <w:tcW w:w="2299" w:type="dxa"/>
            <w:vMerge/>
            <w:vAlign w:val="center"/>
          </w:tcPr>
          <w:p w:rsidR="007C30D5" w:rsidRPr="007C30D5" w:rsidRDefault="007C30D5" w:rsidP="007C30D5">
            <w:pPr>
              <w:widowControl/>
              <w:autoSpaceDE/>
              <w:autoSpaceDN/>
              <w:ind w:right="-29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057" w:type="dxa"/>
            <w:vMerge/>
          </w:tcPr>
          <w:p w:rsidR="007C30D5" w:rsidRPr="00B76BC9" w:rsidRDefault="007C30D5" w:rsidP="00D148AC">
            <w:pPr>
              <w:widowControl/>
              <w:autoSpaceDE/>
              <w:autoSpaceDN/>
              <w:ind w:right="33" w:hanging="10"/>
              <w:rPr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441" w:type="dxa"/>
            <w:gridSpan w:val="2"/>
            <w:vAlign w:val="center"/>
          </w:tcPr>
          <w:p w:rsidR="007C30D5" w:rsidRPr="00B76BC9" w:rsidRDefault="007C30D5" w:rsidP="007C30D5">
            <w:pPr>
              <w:widowControl/>
              <w:autoSpaceDE/>
              <w:autoSpaceDN/>
              <w:ind w:right="34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>
              <w:rPr>
                <w:b/>
                <w:color w:val="000000"/>
                <w:sz w:val="24"/>
                <w:szCs w:val="24"/>
                <w:lang w:bidi="ar-SA"/>
              </w:rPr>
              <w:t>35</w:t>
            </w:r>
          </w:p>
        </w:tc>
      </w:tr>
    </w:tbl>
    <w:p w:rsidR="006374B9" w:rsidRPr="00B76BC9" w:rsidRDefault="006374B9" w:rsidP="007C30D5">
      <w:pPr>
        <w:widowControl/>
        <w:tabs>
          <w:tab w:val="center" w:pos="15735"/>
        </w:tabs>
        <w:autoSpaceDE/>
        <w:autoSpaceDN/>
        <w:ind w:right="-2"/>
        <w:jc w:val="center"/>
        <w:rPr>
          <w:b/>
          <w:color w:val="000000"/>
          <w:sz w:val="24"/>
          <w:szCs w:val="24"/>
          <w:lang w:bidi="ar-SA"/>
        </w:rPr>
      </w:pPr>
    </w:p>
    <w:p w:rsidR="0035761B" w:rsidRPr="00B76BC9" w:rsidRDefault="0035761B" w:rsidP="007C30D5">
      <w:pPr>
        <w:widowControl/>
        <w:autoSpaceDE/>
        <w:autoSpaceDN/>
        <w:ind w:right="-2"/>
        <w:jc w:val="center"/>
        <w:rPr>
          <w:b/>
          <w:sz w:val="24"/>
          <w:szCs w:val="24"/>
          <w:lang w:bidi="ar-SA"/>
        </w:rPr>
      </w:pPr>
      <w:bookmarkStart w:id="0" w:name="_GoBack"/>
      <w:r w:rsidRPr="00B76BC9">
        <w:rPr>
          <w:b/>
          <w:sz w:val="24"/>
          <w:szCs w:val="24"/>
          <w:lang w:bidi="ar-SA"/>
        </w:rPr>
        <w:t xml:space="preserve">Тематическое планирование учебного курса </w:t>
      </w:r>
      <w:r w:rsidRPr="00B76BC9">
        <w:rPr>
          <w:b/>
          <w:bCs/>
          <w:sz w:val="24"/>
          <w:szCs w:val="24"/>
          <w:lang w:bidi="ar-SA"/>
        </w:rPr>
        <w:t>с учетом рабочей программы воспитания</w:t>
      </w:r>
      <w:r w:rsidR="00D0705F" w:rsidRPr="00B76BC9">
        <w:rPr>
          <w:b/>
          <w:bCs/>
          <w:sz w:val="24"/>
          <w:szCs w:val="24"/>
          <w:lang w:bidi="ar-SA"/>
        </w:rPr>
        <w:t xml:space="preserve"> 11</w:t>
      </w:r>
      <w:r w:rsidRPr="00B76BC9">
        <w:rPr>
          <w:b/>
          <w:bCs/>
          <w:sz w:val="24"/>
          <w:szCs w:val="24"/>
          <w:lang w:bidi="ar-SA"/>
        </w:rPr>
        <w:t xml:space="preserve"> класс</w:t>
      </w:r>
      <w:bookmarkEnd w:id="0"/>
    </w:p>
    <w:tbl>
      <w:tblPr>
        <w:tblW w:w="15983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92"/>
        <w:gridCol w:w="11057"/>
        <w:gridCol w:w="992"/>
        <w:gridCol w:w="1542"/>
      </w:tblGrid>
      <w:tr w:rsidR="007C30D5" w:rsidRPr="00B76BC9" w:rsidTr="007C30D5">
        <w:trPr>
          <w:trHeight w:val="144"/>
          <w:jc w:val="center"/>
        </w:trPr>
        <w:tc>
          <w:tcPr>
            <w:tcW w:w="2392" w:type="dxa"/>
            <w:vMerge w:val="restart"/>
            <w:vAlign w:val="center"/>
          </w:tcPr>
          <w:p w:rsidR="007C30D5" w:rsidRPr="007C30D5" w:rsidRDefault="007C30D5" w:rsidP="007C30D5">
            <w:pPr>
              <w:widowControl/>
              <w:autoSpaceDE/>
              <w:autoSpaceDN/>
              <w:ind w:right="-29" w:hanging="10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7C30D5">
              <w:rPr>
                <w:b/>
                <w:color w:val="000000"/>
                <w:sz w:val="24"/>
                <w:szCs w:val="24"/>
                <w:lang w:bidi="ar-SA"/>
              </w:rPr>
              <w:t>Название раздела</w:t>
            </w:r>
          </w:p>
        </w:tc>
        <w:tc>
          <w:tcPr>
            <w:tcW w:w="11057" w:type="dxa"/>
            <w:vMerge w:val="restart"/>
            <w:vAlign w:val="center"/>
          </w:tcPr>
          <w:p w:rsidR="007C30D5" w:rsidRPr="00B76BC9" w:rsidRDefault="007C30D5" w:rsidP="007C30D5">
            <w:pPr>
              <w:widowControl/>
              <w:autoSpaceDE/>
              <w:autoSpaceDN/>
              <w:ind w:right="33" w:hanging="10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b/>
                <w:color w:val="000000"/>
                <w:sz w:val="24"/>
                <w:szCs w:val="24"/>
                <w:lang w:bidi="ar-SA"/>
              </w:rPr>
              <w:t>Модуль воспитательной программы «Школьный урок»</w:t>
            </w:r>
          </w:p>
        </w:tc>
        <w:tc>
          <w:tcPr>
            <w:tcW w:w="2534" w:type="dxa"/>
            <w:gridSpan w:val="2"/>
            <w:vAlign w:val="center"/>
          </w:tcPr>
          <w:p w:rsidR="007C30D5" w:rsidRPr="00B76BC9" w:rsidRDefault="007C30D5" w:rsidP="007C30D5">
            <w:pPr>
              <w:widowControl/>
              <w:autoSpaceDE/>
              <w:autoSpaceDN/>
              <w:ind w:right="34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b/>
                <w:color w:val="000000"/>
                <w:sz w:val="24"/>
                <w:szCs w:val="24"/>
                <w:lang w:bidi="ar-SA"/>
              </w:rPr>
              <w:t>Количество часов</w:t>
            </w:r>
          </w:p>
        </w:tc>
      </w:tr>
      <w:tr w:rsidR="007C30D5" w:rsidRPr="00B76BC9" w:rsidTr="007C30D5">
        <w:trPr>
          <w:trHeight w:val="144"/>
          <w:jc w:val="center"/>
        </w:trPr>
        <w:tc>
          <w:tcPr>
            <w:tcW w:w="2392" w:type="dxa"/>
            <w:vMerge/>
            <w:vAlign w:val="center"/>
          </w:tcPr>
          <w:p w:rsidR="007C30D5" w:rsidRPr="007C30D5" w:rsidRDefault="007C30D5" w:rsidP="007C30D5">
            <w:pPr>
              <w:widowControl/>
              <w:autoSpaceDE/>
              <w:autoSpaceDN/>
              <w:ind w:right="-29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057" w:type="dxa"/>
            <w:vMerge/>
            <w:vAlign w:val="center"/>
          </w:tcPr>
          <w:p w:rsidR="007C30D5" w:rsidRPr="00B76BC9" w:rsidRDefault="007C30D5" w:rsidP="00D148AC">
            <w:pPr>
              <w:widowControl/>
              <w:autoSpaceDE/>
              <w:autoSpaceDN/>
              <w:ind w:right="33" w:hanging="10"/>
              <w:rPr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  <w:vAlign w:val="center"/>
          </w:tcPr>
          <w:p w:rsidR="007C30D5" w:rsidRPr="00B76BC9" w:rsidRDefault="007C30D5" w:rsidP="007C30D5">
            <w:pPr>
              <w:widowControl/>
              <w:autoSpaceDE/>
              <w:autoSpaceDN/>
              <w:ind w:right="34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b/>
                <w:color w:val="000000"/>
                <w:sz w:val="24"/>
                <w:szCs w:val="24"/>
                <w:lang w:bidi="ar-SA"/>
              </w:rPr>
              <w:t>Раздел</w:t>
            </w:r>
          </w:p>
        </w:tc>
        <w:tc>
          <w:tcPr>
            <w:tcW w:w="1542" w:type="dxa"/>
          </w:tcPr>
          <w:p w:rsidR="007C30D5" w:rsidRPr="00B76BC9" w:rsidRDefault="007C30D5" w:rsidP="007C30D5">
            <w:pPr>
              <w:widowControl/>
              <w:autoSpaceDE/>
              <w:autoSpaceDN/>
              <w:ind w:right="34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>
              <w:rPr>
                <w:b/>
                <w:color w:val="000000"/>
                <w:sz w:val="24"/>
                <w:szCs w:val="24"/>
                <w:lang w:bidi="ar-SA"/>
              </w:rPr>
              <w:t>Прак.</w:t>
            </w:r>
            <w:r w:rsidRPr="00B76BC9">
              <w:rPr>
                <w:b/>
                <w:color w:val="000000"/>
                <w:sz w:val="24"/>
                <w:szCs w:val="24"/>
                <w:lang w:bidi="ar-SA"/>
              </w:rPr>
              <w:t>раб</w:t>
            </w:r>
            <w:r>
              <w:rPr>
                <w:b/>
                <w:color w:val="000000"/>
                <w:sz w:val="24"/>
                <w:szCs w:val="24"/>
                <w:lang w:bidi="ar-SA"/>
              </w:rPr>
              <w:t>.</w:t>
            </w:r>
          </w:p>
        </w:tc>
      </w:tr>
      <w:tr w:rsidR="007C30D5" w:rsidRPr="00B76BC9" w:rsidTr="003604ED">
        <w:trPr>
          <w:trHeight w:val="828"/>
          <w:jc w:val="center"/>
        </w:trPr>
        <w:tc>
          <w:tcPr>
            <w:tcW w:w="2392" w:type="dxa"/>
          </w:tcPr>
          <w:p w:rsidR="007C30D5" w:rsidRPr="007C30D5" w:rsidRDefault="007C30D5" w:rsidP="007C30D5">
            <w:pPr>
              <w:rPr>
                <w:bCs/>
                <w:sz w:val="24"/>
                <w:szCs w:val="24"/>
              </w:rPr>
            </w:pPr>
            <w:r w:rsidRPr="007C30D5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t xml:space="preserve">Кодирование чисел </w:t>
            </w:r>
          </w:p>
        </w:tc>
        <w:tc>
          <w:tcPr>
            <w:tcW w:w="11057" w:type="dxa"/>
            <w:vMerge w:val="restart"/>
            <w:vAlign w:val="center"/>
          </w:tcPr>
          <w:p w:rsidR="007C30D5" w:rsidRPr="00B76BC9" w:rsidRDefault="007C30D5" w:rsidP="00D148AC">
            <w:pPr>
              <w:widowControl/>
              <w:autoSpaceDE/>
              <w:autoSpaceDN/>
              <w:adjustRightInd w:val="0"/>
              <w:ind w:right="33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rFonts w:eastAsia="№Е"/>
                <w:color w:val="000000"/>
                <w:sz w:val="24"/>
                <w:szCs w:val="24"/>
                <w:lang w:bidi="ar-SA"/>
              </w:rPr>
              <w:t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7C30D5" w:rsidRPr="00B76BC9" w:rsidRDefault="007C30D5" w:rsidP="00D148AC">
            <w:pPr>
              <w:widowControl/>
              <w:autoSpaceDE/>
              <w:autoSpaceDN/>
              <w:adjustRightInd w:val="0"/>
              <w:ind w:right="33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7C30D5" w:rsidRPr="00B76BC9" w:rsidRDefault="007C30D5" w:rsidP="00D148AC">
            <w:pPr>
              <w:widowControl/>
              <w:autoSpaceDE/>
              <w:autoSpaceDN/>
              <w:adjustRightInd w:val="0"/>
              <w:ind w:right="33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</w:t>
            </w:r>
            <w:r w:rsidRPr="00B76BC9">
              <w:rPr>
                <w:rFonts w:eastAsia="№Е"/>
                <w:color w:val="000000"/>
                <w:sz w:val="24"/>
                <w:szCs w:val="24"/>
                <w:lang w:bidi="ar-SA"/>
              </w:rPr>
              <w:lastRenderedPageBreak/>
              <w:t xml:space="preserve">высказывания обучающимисясвоего мнения по ее поводу, выработки своего к ней отношения; </w:t>
            </w:r>
          </w:p>
          <w:p w:rsidR="007C30D5" w:rsidRPr="00B76BC9" w:rsidRDefault="007C30D5" w:rsidP="00D148AC">
            <w:pPr>
              <w:widowControl/>
              <w:autoSpaceDE/>
              <w:autoSpaceDN/>
              <w:adjustRightInd w:val="0"/>
              <w:ind w:right="33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rFonts w:eastAsia="№Е"/>
                <w:iCs/>
                <w:color w:val="000000"/>
                <w:sz w:val="24"/>
                <w:szCs w:val="24"/>
                <w:lang w:bidi="ar-SA"/>
              </w:rPr>
              <w:t xml:space="preserve">использование </w:t>
            </w:r>
            <w:r w:rsidRPr="00B76BC9">
              <w:rPr>
                <w:color w:val="000000"/>
                <w:sz w:val="24"/>
                <w:szCs w:val="24"/>
                <w:lang w:bidi="ar-SA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7C30D5" w:rsidRPr="00B76BC9" w:rsidRDefault="007C30D5" w:rsidP="00D148AC">
            <w:pPr>
              <w:widowControl/>
              <w:autoSpaceDE/>
              <w:autoSpaceDN/>
              <w:adjustRightInd w:val="0"/>
              <w:ind w:right="33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B76BC9">
              <w:rPr>
                <w:rFonts w:eastAsia="№Е"/>
                <w:color w:val="000000"/>
                <w:sz w:val="24"/>
                <w:szCs w:val="24"/>
                <w:lang w:bidi="ar-SA"/>
              </w:rPr>
              <w:br/>
              <w:t xml:space="preserve">в парах, которые </w:t>
            </w:r>
            <w:r w:rsidRPr="00B76BC9">
              <w:rPr>
                <w:color w:val="000000"/>
                <w:sz w:val="24"/>
                <w:szCs w:val="24"/>
                <w:lang w:bidi="ar-SA"/>
              </w:rPr>
              <w:t xml:space="preserve">учат обучающихся командной работе и взаимодействию с другими обучающимися;  </w:t>
            </w:r>
          </w:p>
          <w:p w:rsidR="007C30D5" w:rsidRPr="00B76BC9" w:rsidRDefault="007C30D5" w:rsidP="003604ED">
            <w:pPr>
              <w:widowControl/>
              <w:autoSpaceDE/>
              <w:autoSpaceDN/>
              <w:adjustRightInd w:val="0"/>
              <w:ind w:right="33"/>
              <w:rPr>
                <w:b/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color w:val="000000"/>
                <w:sz w:val="24"/>
                <w:szCs w:val="24"/>
                <w:lang w:bidi="ar-SA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  <w:r w:rsidR="003604ED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2" w:type="dxa"/>
          </w:tcPr>
          <w:p w:rsidR="007C30D5" w:rsidRPr="00B76BC9" w:rsidRDefault="007C30D5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color w:val="000000"/>
                <w:sz w:val="24"/>
                <w:szCs w:val="24"/>
                <w:lang w:bidi="ar-SA"/>
              </w:rPr>
              <w:lastRenderedPageBreak/>
              <w:t>2</w:t>
            </w:r>
          </w:p>
        </w:tc>
        <w:tc>
          <w:tcPr>
            <w:tcW w:w="1542" w:type="dxa"/>
          </w:tcPr>
          <w:p w:rsidR="007C30D5" w:rsidRPr="00B76BC9" w:rsidRDefault="007C30D5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color w:val="000000"/>
                <w:sz w:val="24"/>
                <w:szCs w:val="24"/>
                <w:lang w:bidi="ar-SA"/>
              </w:rPr>
              <w:t>-</w:t>
            </w:r>
          </w:p>
        </w:tc>
      </w:tr>
      <w:tr w:rsidR="007C30D5" w:rsidRPr="00B76BC9" w:rsidTr="003604ED">
        <w:trPr>
          <w:trHeight w:val="828"/>
          <w:jc w:val="center"/>
        </w:trPr>
        <w:tc>
          <w:tcPr>
            <w:tcW w:w="2392" w:type="dxa"/>
          </w:tcPr>
          <w:p w:rsidR="007C30D5" w:rsidRPr="007C30D5" w:rsidRDefault="007C30D5" w:rsidP="007C30D5">
            <w:pPr>
              <w:rPr>
                <w:bCs/>
                <w:sz w:val="24"/>
                <w:szCs w:val="24"/>
              </w:rPr>
            </w:pPr>
            <w:r w:rsidRPr="007C30D5">
              <w:rPr>
                <w:sz w:val="24"/>
                <w:szCs w:val="24"/>
                <w:lang w:bidi="ar-SA"/>
              </w:rPr>
              <w:t>Работа с текстовым редактором</w:t>
            </w:r>
          </w:p>
        </w:tc>
        <w:tc>
          <w:tcPr>
            <w:tcW w:w="11057" w:type="dxa"/>
            <w:vMerge/>
            <w:vAlign w:val="center"/>
          </w:tcPr>
          <w:p w:rsidR="007C30D5" w:rsidRPr="00B76BC9" w:rsidRDefault="007C30D5" w:rsidP="00D148AC">
            <w:pPr>
              <w:widowControl/>
              <w:autoSpaceDE/>
              <w:autoSpaceDN/>
              <w:adjustRightInd w:val="0"/>
              <w:ind w:right="33"/>
              <w:rPr>
                <w:rFonts w:eastAsia="№Е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</w:tcPr>
          <w:p w:rsidR="007C30D5" w:rsidRPr="00B76BC9" w:rsidRDefault="007C30D5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542" w:type="dxa"/>
          </w:tcPr>
          <w:p w:rsidR="007C30D5" w:rsidRPr="00B76BC9" w:rsidRDefault="007C30D5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color w:val="000000"/>
                <w:sz w:val="24"/>
                <w:szCs w:val="24"/>
                <w:lang w:bidi="ar-SA"/>
              </w:rPr>
              <w:t>-</w:t>
            </w:r>
          </w:p>
        </w:tc>
      </w:tr>
      <w:tr w:rsidR="007C30D5" w:rsidRPr="00B76BC9" w:rsidTr="003604ED">
        <w:trPr>
          <w:trHeight w:val="828"/>
          <w:jc w:val="center"/>
        </w:trPr>
        <w:tc>
          <w:tcPr>
            <w:tcW w:w="2392" w:type="dxa"/>
          </w:tcPr>
          <w:p w:rsidR="007C30D5" w:rsidRPr="007C30D5" w:rsidRDefault="007C30D5" w:rsidP="007C30D5">
            <w:pPr>
              <w:rPr>
                <w:bCs/>
                <w:sz w:val="24"/>
                <w:szCs w:val="24"/>
              </w:rPr>
            </w:pPr>
            <w:r w:rsidRPr="007C30D5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t>Преобразование логических выражений</w:t>
            </w:r>
          </w:p>
        </w:tc>
        <w:tc>
          <w:tcPr>
            <w:tcW w:w="11057" w:type="dxa"/>
            <w:vMerge/>
            <w:vAlign w:val="center"/>
          </w:tcPr>
          <w:p w:rsidR="007C30D5" w:rsidRPr="00B76BC9" w:rsidRDefault="007C30D5" w:rsidP="00D148AC">
            <w:pPr>
              <w:widowControl/>
              <w:autoSpaceDE/>
              <w:autoSpaceDN/>
              <w:adjustRightInd w:val="0"/>
              <w:ind w:right="33"/>
              <w:rPr>
                <w:rFonts w:eastAsia="№Е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</w:tcPr>
          <w:p w:rsidR="007C30D5" w:rsidRPr="00B76BC9" w:rsidRDefault="007C30D5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1542" w:type="dxa"/>
          </w:tcPr>
          <w:p w:rsidR="007C30D5" w:rsidRPr="00B76BC9" w:rsidRDefault="007C30D5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</w:tr>
      <w:tr w:rsidR="007C30D5" w:rsidRPr="00B76BC9" w:rsidTr="003604ED">
        <w:trPr>
          <w:trHeight w:val="828"/>
          <w:jc w:val="center"/>
        </w:trPr>
        <w:tc>
          <w:tcPr>
            <w:tcW w:w="2392" w:type="dxa"/>
          </w:tcPr>
          <w:p w:rsidR="007C30D5" w:rsidRPr="007C30D5" w:rsidRDefault="007C30D5" w:rsidP="007C30D5">
            <w:pPr>
              <w:rPr>
                <w:bCs/>
                <w:sz w:val="24"/>
                <w:szCs w:val="24"/>
              </w:rPr>
            </w:pPr>
            <w:r w:rsidRPr="007C30D5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lastRenderedPageBreak/>
              <w:t>Табличный процессор (Эксель)</w:t>
            </w:r>
          </w:p>
        </w:tc>
        <w:tc>
          <w:tcPr>
            <w:tcW w:w="11057" w:type="dxa"/>
            <w:vMerge/>
            <w:vAlign w:val="center"/>
          </w:tcPr>
          <w:p w:rsidR="007C30D5" w:rsidRPr="00B76BC9" w:rsidRDefault="007C30D5" w:rsidP="00D148AC">
            <w:pPr>
              <w:widowControl/>
              <w:autoSpaceDE/>
              <w:autoSpaceDN/>
              <w:adjustRightInd w:val="0"/>
              <w:ind w:right="33"/>
              <w:rPr>
                <w:rFonts w:eastAsia="№Е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</w:tcPr>
          <w:p w:rsidR="007C30D5" w:rsidRPr="00B76BC9" w:rsidRDefault="007C30D5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1542" w:type="dxa"/>
          </w:tcPr>
          <w:p w:rsidR="007C30D5" w:rsidRPr="00B76BC9" w:rsidRDefault="007C30D5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</w:tr>
      <w:tr w:rsidR="007C30D5" w:rsidRPr="00B76BC9" w:rsidTr="003604ED">
        <w:trPr>
          <w:trHeight w:val="828"/>
          <w:jc w:val="center"/>
        </w:trPr>
        <w:tc>
          <w:tcPr>
            <w:tcW w:w="2392" w:type="dxa"/>
          </w:tcPr>
          <w:p w:rsidR="007C30D5" w:rsidRPr="007C30D5" w:rsidRDefault="007C30D5" w:rsidP="007C30D5">
            <w:pPr>
              <w:rPr>
                <w:bCs/>
                <w:sz w:val="24"/>
                <w:szCs w:val="24"/>
              </w:rPr>
            </w:pPr>
            <w:r w:rsidRPr="007C30D5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lastRenderedPageBreak/>
              <w:t>Выигрышная стратегия</w:t>
            </w:r>
          </w:p>
        </w:tc>
        <w:tc>
          <w:tcPr>
            <w:tcW w:w="11057" w:type="dxa"/>
            <w:vMerge/>
            <w:vAlign w:val="center"/>
          </w:tcPr>
          <w:p w:rsidR="007C30D5" w:rsidRPr="00B76BC9" w:rsidRDefault="007C30D5" w:rsidP="00D148AC">
            <w:pPr>
              <w:widowControl/>
              <w:autoSpaceDE/>
              <w:autoSpaceDN/>
              <w:adjustRightInd w:val="0"/>
              <w:ind w:right="33"/>
              <w:rPr>
                <w:rFonts w:eastAsia="№Е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</w:tcPr>
          <w:p w:rsidR="007C30D5" w:rsidRPr="00B76BC9" w:rsidRDefault="007C30D5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1542" w:type="dxa"/>
          </w:tcPr>
          <w:p w:rsidR="007C30D5" w:rsidRPr="00B76BC9" w:rsidRDefault="007C30D5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</w:tr>
      <w:tr w:rsidR="007C30D5" w:rsidRPr="00B76BC9" w:rsidTr="003604ED">
        <w:trPr>
          <w:trHeight w:val="828"/>
          <w:jc w:val="center"/>
        </w:trPr>
        <w:tc>
          <w:tcPr>
            <w:tcW w:w="2392" w:type="dxa"/>
          </w:tcPr>
          <w:p w:rsidR="007C30D5" w:rsidRPr="007C30D5" w:rsidRDefault="007C30D5" w:rsidP="007C30D5">
            <w:pPr>
              <w:rPr>
                <w:bCs/>
                <w:sz w:val="24"/>
                <w:szCs w:val="24"/>
              </w:rPr>
            </w:pPr>
            <w:r w:rsidRPr="007C30D5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t>Анализ программ</w:t>
            </w:r>
          </w:p>
        </w:tc>
        <w:tc>
          <w:tcPr>
            <w:tcW w:w="11057" w:type="dxa"/>
            <w:vMerge/>
          </w:tcPr>
          <w:p w:rsidR="007C30D5" w:rsidRPr="00B76BC9" w:rsidRDefault="007C30D5" w:rsidP="00D148AC">
            <w:pPr>
              <w:widowControl/>
              <w:autoSpaceDE/>
              <w:autoSpaceDN/>
              <w:adjustRightInd w:val="0"/>
              <w:ind w:right="33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</w:tcPr>
          <w:p w:rsidR="007C30D5" w:rsidRPr="00B76BC9" w:rsidRDefault="007C30D5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color w:val="000000"/>
                <w:sz w:val="24"/>
                <w:szCs w:val="24"/>
                <w:lang w:bidi="ar-SA"/>
              </w:rPr>
              <w:t>1</w:t>
            </w:r>
            <w:r>
              <w:rPr>
                <w:color w:val="000000"/>
                <w:sz w:val="24"/>
                <w:szCs w:val="24"/>
                <w:lang w:bidi="ar-SA"/>
              </w:rPr>
              <w:t>6</w:t>
            </w:r>
          </w:p>
        </w:tc>
        <w:tc>
          <w:tcPr>
            <w:tcW w:w="1542" w:type="dxa"/>
          </w:tcPr>
          <w:p w:rsidR="007C30D5" w:rsidRPr="00B76BC9" w:rsidRDefault="007C30D5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</w:tr>
      <w:tr w:rsidR="007C30D5" w:rsidRPr="00B76BC9" w:rsidTr="003604ED">
        <w:trPr>
          <w:trHeight w:val="70"/>
          <w:jc w:val="center"/>
        </w:trPr>
        <w:tc>
          <w:tcPr>
            <w:tcW w:w="2392" w:type="dxa"/>
          </w:tcPr>
          <w:p w:rsidR="007C30D5" w:rsidRPr="007C30D5" w:rsidRDefault="007C30D5" w:rsidP="007C30D5">
            <w:pPr>
              <w:rPr>
                <w:bCs/>
                <w:sz w:val="24"/>
                <w:szCs w:val="24"/>
              </w:rPr>
            </w:pPr>
            <w:r w:rsidRPr="007C30D5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t xml:space="preserve">Программирование </w:t>
            </w:r>
          </w:p>
        </w:tc>
        <w:tc>
          <w:tcPr>
            <w:tcW w:w="11057" w:type="dxa"/>
            <w:vMerge/>
          </w:tcPr>
          <w:p w:rsidR="007C30D5" w:rsidRPr="00B76BC9" w:rsidRDefault="007C30D5" w:rsidP="00D148AC">
            <w:pPr>
              <w:widowControl/>
              <w:autoSpaceDE/>
              <w:autoSpaceDN/>
              <w:ind w:right="33" w:hanging="10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</w:tcPr>
          <w:p w:rsidR="007C30D5" w:rsidRPr="00B76BC9" w:rsidRDefault="003604ED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1542" w:type="dxa"/>
          </w:tcPr>
          <w:p w:rsidR="007C30D5" w:rsidRPr="00B76BC9" w:rsidRDefault="007C30D5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B76BC9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</w:tr>
      <w:tr w:rsidR="007C30D5" w:rsidRPr="00B76BC9" w:rsidTr="003604ED">
        <w:trPr>
          <w:trHeight w:val="182"/>
          <w:jc w:val="center"/>
        </w:trPr>
        <w:tc>
          <w:tcPr>
            <w:tcW w:w="2392" w:type="dxa"/>
          </w:tcPr>
          <w:p w:rsidR="007C30D5" w:rsidRPr="007C30D5" w:rsidRDefault="007C30D5" w:rsidP="007C30D5">
            <w:pPr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</w:pPr>
            <w:r w:rsidRPr="00483A48">
              <w:rPr>
                <w:bCs/>
                <w:sz w:val="24"/>
                <w:szCs w:val="24"/>
              </w:rPr>
              <w:t>Тренинг по вариантам</w:t>
            </w:r>
          </w:p>
        </w:tc>
        <w:tc>
          <w:tcPr>
            <w:tcW w:w="11057" w:type="dxa"/>
            <w:vMerge/>
          </w:tcPr>
          <w:p w:rsidR="007C30D5" w:rsidRPr="00B76BC9" w:rsidRDefault="007C30D5" w:rsidP="00D148AC">
            <w:pPr>
              <w:widowControl/>
              <w:autoSpaceDE/>
              <w:autoSpaceDN/>
              <w:ind w:right="33" w:hanging="10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</w:tcPr>
          <w:p w:rsidR="007C30D5" w:rsidRDefault="003604ED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542" w:type="dxa"/>
          </w:tcPr>
          <w:p w:rsidR="007C30D5" w:rsidRPr="00B76BC9" w:rsidRDefault="003604ED" w:rsidP="007C30D5">
            <w:pPr>
              <w:widowControl/>
              <w:autoSpaceDE/>
              <w:autoSpaceDN/>
              <w:ind w:right="34"/>
              <w:jc w:val="center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</w:tr>
      <w:tr w:rsidR="003604ED" w:rsidRPr="00B76BC9" w:rsidTr="007C30D5">
        <w:trPr>
          <w:trHeight w:val="285"/>
          <w:jc w:val="center"/>
        </w:trPr>
        <w:tc>
          <w:tcPr>
            <w:tcW w:w="2392" w:type="dxa"/>
            <w:vMerge w:val="restart"/>
            <w:vAlign w:val="center"/>
          </w:tcPr>
          <w:p w:rsidR="003604ED" w:rsidRPr="003604ED" w:rsidRDefault="003604ED" w:rsidP="003604ED">
            <w:pPr>
              <w:widowControl/>
              <w:autoSpaceDE/>
              <w:autoSpaceDN/>
              <w:ind w:right="-29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3604ED">
              <w:rPr>
                <w:b/>
                <w:color w:val="000000"/>
                <w:sz w:val="24"/>
                <w:szCs w:val="24"/>
                <w:lang w:bidi="ar-SA"/>
              </w:rPr>
              <w:t>Итого</w:t>
            </w:r>
          </w:p>
        </w:tc>
        <w:tc>
          <w:tcPr>
            <w:tcW w:w="11057" w:type="dxa"/>
            <w:vMerge w:val="restart"/>
          </w:tcPr>
          <w:p w:rsidR="003604ED" w:rsidRPr="00B76BC9" w:rsidRDefault="003604ED" w:rsidP="00D148AC">
            <w:pPr>
              <w:widowControl/>
              <w:autoSpaceDE/>
              <w:autoSpaceDN/>
              <w:ind w:right="33" w:hanging="10"/>
              <w:rPr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  <w:vAlign w:val="center"/>
          </w:tcPr>
          <w:p w:rsidR="003604ED" w:rsidRPr="00B76BC9" w:rsidRDefault="003604ED" w:rsidP="007C30D5">
            <w:pPr>
              <w:widowControl/>
              <w:autoSpaceDE/>
              <w:autoSpaceDN/>
              <w:ind w:right="34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>
              <w:rPr>
                <w:b/>
                <w:color w:val="000000"/>
                <w:sz w:val="24"/>
                <w:szCs w:val="24"/>
                <w:lang w:bidi="ar-SA"/>
              </w:rPr>
              <w:t>28</w:t>
            </w:r>
          </w:p>
        </w:tc>
        <w:tc>
          <w:tcPr>
            <w:tcW w:w="1542" w:type="dxa"/>
          </w:tcPr>
          <w:p w:rsidR="003604ED" w:rsidRPr="00B76BC9" w:rsidRDefault="003604ED" w:rsidP="007C30D5">
            <w:pPr>
              <w:widowControl/>
              <w:autoSpaceDE/>
              <w:autoSpaceDN/>
              <w:ind w:right="34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>
              <w:rPr>
                <w:b/>
                <w:color w:val="000000"/>
                <w:sz w:val="24"/>
                <w:szCs w:val="24"/>
                <w:lang w:bidi="ar-SA"/>
              </w:rPr>
              <w:t>6</w:t>
            </w:r>
          </w:p>
        </w:tc>
      </w:tr>
      <w:tr w:rsidR="003604ED" w:rsidRPr="00B76BC9" w:rsidTr="00B427FB">
        <w:trPr>
          <w:trHeight w:val="285"/>
          <w:jc w:val="center"/>
        </w:trPr>
        <w:tc>
          <w:tcPr>
            <w:tcW w:w="2392" w:type="dxa"/>
            <w:vMerge/>
            <w:vAlign w:val="center"/>
          </w:tcPr>
          <w:p w:rsidR="003604ED" w:rsidRPr="007C30D5" w:rsidRDefault="003604ED" w:rsidP="007C30D5">
            <w:pPr>
              <w:widowControl/>
              <w:autoSpaceDE/>
              <w:autoSpaceDN/>
              <w:ind w:right="-29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057" w:type="dxa"/>
            <w:vMerge/>
          </w:tcPr>
          <w:p w:rsidR="003604ED" w:rsidRPr="00B76BC9" w:rsidRDefault="003604ED" w:rsidP="00D148AC">
            <w:pPr>
              <w:widowControl/>
              <w:autoSpaceDE/>
              <w:autoSpaceDN/>
              <w:ind w:right="33" w:hanging="10"/>
              <w:rPr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534" w:type="dxa"/>
            <w:gridSpan w:val="2"/>
            <w:vAlign w:val="center"/>
          </w:tcPr>
          <w:p w:rsidR="003604ED" w:rsidRPr="00B76BC9" w:rsidRDefault="003604ED" w:rsidP="007C30D5">
            <w:pPr>
              <w:widowControl/>
              <w:autoSpaceDE/>
              <w:autoSpaceDN/>
              <w:ind w:right="34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>
              <w:rPr>
                <w:b/>
                <w:color w:val="000000"/>
                <w:sz w:val="24"/>
                <w:szCs w:val="24"/>
                <w:lang w:bidi="ar-SA"/>
              </w:rPr>
              <w:t>34</w:t>
            </w:r>
          </w:p>
        </w:tc>
      </w:tr>
    </w:tbl>
    <w:p w:rsidR="00324567" w:rsidRPr="00B76BC9" w:rsidRDefault="00324567" w:rsidP="003604ED">
      <w:pPr>
        <w:pStyle w:val="11"/>
        <w:tabs>
          <w:tab w:val="left" w:pos="3857"/>
        </w:tabs>
        <w:ind w:left="0" w:right="2734" w:firstLine="0"/>
        <w:rPr>
          <w:sz w:val="24"/>
          <w:szCs w:val="24"/>
        </w:rPr>
      </w:pPr>
    </w:p>
    <w:sectPr w:rsidR="00324567" w:rsidRPr="00B76BC9" w:rsidSect="00D148AC">
      <w:footerReference w:type="default" r:id="rId8"/>
      <w:pgSz w:w="16840" w:h="11910" w:orient="landscape"/>
      <w:pgMar w:top="1702" w:right="538" w:bottom="426" w:left="567" w:header="0" w:footer="6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31B" w:rsidRDefault="00FA031B" w:rsidP="00F928A4">
      <w:r>
        <w:separator/>
      </w:r>
    </w:p>
  </w:endnote>
  <w:endnote w:type="continuationSeparator" w:id="1">
    <w:p w:rsidR="00FA031B" w:rsidRDefault="00FA031B" w:rsidP="00F92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B54" w:rsidRDefault="00A81B54">
    <w:pPr>
      <w:pStyle w:val="ab"/>
      <w:jc w:val="right"/>
    </w:pPr>
  </w:p>
  <w:p w:rsidR="00A81B54" w:rsidRDefault="00A81B5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31B" w:rsidRDefault="00FA031B" w:rsidP="00F928A4">
      <w:r>
        <w:separator/>
      </w:r>
    </w:p>
  </w:footnote>
  <w:footnote w:type="continuationSeparator" w:id="1">
    <w:p w:rsidR="00FA031B" w:rsidRDefault="00FA031B" w:rsidP="00F928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603C"/>
    <w:multiLevelType w:val="hybridMultilevel"/>
    <w:tmpl w:val="77C2D026"/>
    <w:lvl w:ilvl="0" w:tplc="BC686BA2">
      <w:start w:val="2"/>
      <w:numFmt w:val="upperRoman"/>
      <w:lvlText w:val="%1."/>
      <w:lvlJc w:val="left"/>
      <w:pPr>
        <w:ind w:left="4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C1BE116A">
      <w:start w:val="10"/>
      <w:numFmt w:val="decimal"/>
      <w:lvlText w:val="%2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8D6CF628">
      <w:numFmt w:val="bullet"/>
      <w:lvlText w:val="•"/>
      <w:lvlJc w:val="left"/>
      <w:pPr>
        <w:ind w:left="5529" w:hanging="301"/>
      </w:pPr>
      <w:rPr>
        <w:rFonts w:hint="default"/>
        <w:lang w:val="ru-RU" w:eastAsia="ru-RU" w:bidi="ru-RU"/>
      </w:rPr>
    </w:lvl>
    <w:lvl w:ilvl="3" w:tplc="256A94EE">
      <w:numFmt w:val="bullet"/>
      <w:lvlText w:val="•"/>
      <w:lvlJc w:val="left"/>
      <w:pPr>
        <w:ind w:left="6119" w:hanging="301"/>
      </w:pPr>
      <w:rPr>
        <w:rFonts w:hint="default"/>
        <w:lang w:val="ru-RU" w:eastAsia="ru-RU" w:bidi="ru-RU"/>
      </w:rPr>
    </w:lvl>
    <w:lvl w:ilvl="4" w:tplc="DCCE447A">
      <w:numFmt w:val="bullet"/>
      <w:lvlText w:val="•"/>
      <w:lvlJc w:val="left"/>
      <w:pPr>
        <w:ind w:left="6709" w:hanging="301"/>
      </w:pPr>
      <w:rPr>
        <w:rFonts w:hint="default"/>
        <w:lang w:val="ru-RU" w:eastAsia="ru-RU" w:bidi="ru-RU"/>
      </w:rPr>
    </w:lvl>
    <w:lvl w:ilvl="5" w:tplc="6E1E0E04">
      <w:numFmt w:val="bullet"/>
      <w:lvlText w:val="•"/>
      <w:lvlJc w:val="left"/>
      <w:pPr>
        <w:ind w:left="7299" w:hanging="301"/>
      </w:pPr>
      <w:rPr>
        <w:rFonts w:hint="default"/>
        <w:lang w:val="ru-RU" w:eastAsia="ru-RU" w:bidi="ru-RU"/>
      </w:rPr>
    </w:lvl>
    <w:lvl w:ilvl="6" w:tplc="23549D34">
      <w:numFmt w:val="bullet"/>
      <w:lvlText w:val="•"/>
      <w:lvlJc w:val="left"/>
      <w:pPr>
        <w:ind w:left="7888" w:hanging="301"/>
      </w:pPr>
      <w:rPr>
        <w:rFonts w:hint="default"/>
        <w:lang w:val="ru-RU" w:eastAsia="ru-RU" w:bidi="ru-RU"/>
      </w:rPr>
    </w:lvl>
    <w:lvl w:ilvl="7" w:tplc="5DC85538">
      <w:numFmt w:val="bullet"/>
      <w:lvlText w:val="•"/>
      <w:lvlJc w:val="left"/>
      <w:pPr>
        <w:ind w:left="8478" w:hanging="301"/>
      </w:pPr>
      <w:rPr>
        <w:rFonts w:hint="default"/>
        <w:lang w:val="ru-RU" w:eastAsia="ru-RU" w:bidi="ru-RU"/>
      </w:rPr>
    </w:lvl>
    <w:lvl w:ilvl="8" w:tplc="9EC6C3A0">
      <w:numFmt w:val="bullet"/>
      <w:lvlText w:val="•"/>
      <w:lvlJc w:val="left"/>
      <w:pPr>
        <w:ind w:left="9068" w:hanging="301"/>
      </w:pPr>
      <w:rPr>
        <w:rFonts w:hint="default"/>
        <w:lang w:val="ru-RU" w:eastAsia="ru-RU" w:bidi="ru-RU"/>
      </w:rPr>
    </w:lvl>
  </w:abstractNum>
  <w:abstractNum w:abstractNumId="1">
    <w:nsid w:val="1C941E20"/>
    <w:multiLevelType w:val="hybridMultilevel"/>
    <w:tmpl w:val="C032B496"/>
    <w:lvl w:ilvl="0" w:tplc="929266E8">
      <w:start w:val="1"/>
      <w:numFmt w:val="decimal"/>
      <w:lvlText w:val="%1."/>
      <w:lvlJc w:val="left"/>
      <w:pPr>
        <w:ind w:left="78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67CEE5D0">
      <w:numFmt w:val="bullet"/>
      <w:lvlText w:val="•"/>
      <w:lvlJc w:val="left"/>
      <w:pPr>
        <w:ind w:left="1726" w:hanging="240"/>
      </w:pPr>
      <w:rPr>
        <w:rFonts w:hint="default"/>
        <w:lang w:val="ru-RU" w:eastAsia="ru-RU" w:bidi="ru-RU"/>
      </w:rPr>
    </w:lvl>
    <w:lvl w:ilvl="2" w:tplc="106C5FE8">
      <w:numFmt w:val="bullet"/>
      <w:lvlText w:val="•"/>
      <w:lvlJc w:val="left"/>
      <w:pPr>
        <w:ind w:left="2673" w:hanging="240"/>
      </w:pPr>
      <w:rPr>
        <w:rFonts w:hint="default"/>
        <w:lang w:val="ru-RU" w:eastAsia="ru-RU" w:bidi="ru-RU"/>
      </w:rPr>
    </w:lvl>
    <w:lvl w:ilvl="3" w:tplc="B1D246EE">
      <w:numFmt w:val="bullet"/>
      <w:lvlText w:val="•"/>
      <w:lvlJc w:val="left"/>
      <w:pPr>
        <w:ind w:left="3620" w:hanging="240"/>
      </w:pPr>
      <w:rPr>
        <w:rFonts w:hint="default"/>
        <w:lang w:val="ru-RU" w:eastAsia="ru-RU" w:bidi="ru-RU"/>
      </w:rPr>
    </w:lvl>
    <w:lvl w:ilvl="4" w:tplc="A7643AB4">
      <w:numFmt w:val="bullet"/>
      <w:lvlText w:val="•"/>
      <w:lvlJc w:val="left"/>
      <w:pPr>
        <w:ind w:left="4567" w:hanging="240"/>
      </w:pPr>
      <w:rPr>
        <w:rFonts w:hint="default"/>
        <w:lang w:val="ru-RU" w:eastAsia="ru-RU" w:bidi="ru-RU"/>
      </w:rPr>
    </w:lvl>
    <w:lvl w:ilvl="5" w:tplc="809E8C84">
      <w:numFmt w:val="bullet"/>
      <w:lvlText w:val="•"/>
      <w:lvlJc w:val="left"/>
      <w:pPr>
        <w:ind w:left="5514" w:hanging="240"/>
      </w:pPr>
      <w:rPr>
        <w:rFonts w:hint="default"/>
        <w:lang w:val="ru-RU" w:eastAsia="ru-RU" w:bidi="ru-RU"/>
      </w:rPr>
    </w:lvl>
    <w:lvl w:ilvl="6" w:tplc="3BB62032">
      <w:numFmt w:val="bullet"/>
      <w:lvlText w:val="•"/>
      <w:lvlJc w:val="left"/>
      <w:pPr>
        <w:ind w:left="6460" w:hanging="240"/>
      </w:pPr>
      <w:rPr>
        <w:rFonts w:hint="default"/>
        <w:lang w:val="ru-RU" w:eastAsia="ru-RU" w:bidi="ru-RU"/>
      </w:rPr>
    </w:lvl>
    <w:lvl w:ilvl="7" w:tplc="95D44F08">
      <w:numFmt w:val="bullet"/>
      <w:lvlText w:val="•"/>
      <w:lvlJc w:val="left"/>
      <w:pPr>
        <w:ind w:left="7407" w:hanging="240"/>
      </w:pPr>
      <w:rPr>
        <w:rFonts w:hint="default"/>
        <w:lang w:val="ru-RU" w:eastAsia="ru-RU" w:bidi="ru-RU"/>
      </w:rPr>
    </w:lvl>
    <w:lvl w:ilvl="8" w:tplc="6BC6FB18">
      <w:numFmt w:val="bullet"/>
      <w:lvlText w:val="•"/>
      <w:lvlJc w:val="left"/>
      <w:pPr>
        <w:ind w:left="8354" w:hanging="240"/>
      </w:pPr>
      <w:rPr>
        <w:rFonts w:hint="default"/>
        <w:lang w:val="ru-RU" w:eastAsia="ru-RU" w:bidi="ru-RU"/>
      </w:rPr>
    </w:lvl>
  </w:abstractNum>
  <w:abstractNum w:abstractNumId="2">
    <w:nsid w:val="1EAD18CB"/>
    <w:multiLevelType w:val="hybridMultilevel"/>
    <w:tmpl w:val="A532155C"/>
    <w:lvl w:ilvl="0" w:tplc="C4324696"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C4ABDC2">
      <w:numFmt w:val="bullet"/>
      <w:lvlText w:val="•"/>
      <w:lvlJc w:val="left"/>
      <w:pPr>
        <w:ind w:left="1726" w:hanging="360"/>
      </w:pPr>
      <w:rPr>
        <w:rFonts w:hint="default"/>
        <w:lang w:val="ru-RU" w:eastAsia="ru-RU" w:bidi="ru-RU"/>
      </w:rPr>
    </w:lvl>
    <w:lvl w:ilvl="2" w:tplc="337A536C">
      <w:numFmt w:val="bullet"/>
      <w:lvlText w:val="•"/>
      <w:lvlJc w:val="left"/>
      <w:pPr>
        <w:ind w:left="2673" w:hanging="360"/>
      </w:pPr>
      <w:rPr>
        <w:rFonts w:hint="default"/>
        <w:lang w:val="ru-RU" w:eastAsia="ru-RU" w:bidi="ru-RU"/>
      </w:rPr>
    </w:lvl>
    <w:lvl w:ilvl="3" w:tplc="E95C1274">
      <w:numFmt w:val="bullet"/>
      <w:lvlText w:val="•"/>
      <w:lvlJc w:val="left"/>
      <w:pPr>
        <w:ind w:left="3620" w:hanging="360"/>
      </w:pPr>
      <w:rPr>
        <w:rFonts w:hint="default"/>
        <w:lang w:val="ru-RU" w:eastAsia="ru-RU" w:bidi="ru-RU"/>
      </w:rPr>
    </w:lvl>
    <w:lvl w:ilvl="4" w:tplc="4F6687DC">
      <w:numFmt w:val="bullet"/>
      <w:lvlText w:val="•"/>
      <w:lvlJc w:val="left"/>
      <w:pPr>
        <w:ind w:left="4567" w:hanging="360"/>
      </w:pPr>
      <w:rPr>
        <w:rFonts w:hint="default"/>
        <w:lang w:val="ru-RU" w:eastAsia="ru-RU" w:bidi="ru-RU"/>
      </w:rPr>
    </w:lvl>
    <w:lvl w:ilvl="5" w:tplc="8084C7C4">
      <w:numFmt w:val="bullet"/>
      <w:lvlText w:val="•"/>
      <w:lvlJc w:val="left"/>
      <w:pPr>
        <w:ind w:left="5514" w:hanging="360"/>
      </w:pPr>
      <w:rPr>
        <w:rFonts w:hint="default"/>
        <w:lang w:val="ru-RU" w:eastAsia="ru-RU" w:bidi="ru-RU"/>
      </w:rPr>
    </w:lvl>
    <w:lvl w:ilvl="6" w:tplc="5CB295A2">
      <w:numFmt w:val="bullet"/>
      <w:lvlText w:val="•"/>
      <w:lvlJc w:val="left"/>
      <w:pPr>
        <w:ind w:left="6460" w:hanging="360"/>
      </w:pPr>
      <w:rPr>
        <w:rFonts w:hint="default"/>
        <w:lang w:val="ru-RU" w:eastAsia="ru-RU" w:bidi="ru-RU"/>
      </w:rPr>
    </w:lvl>
    <w:lvl w:ilvl="7" w:tplc="D54686D2">
      <w:numFmt w:val="bullet"/>
      <w:lvlText w:val="•"/>
      <w:lvlJc w:val="left"/>
      <w:pPr>
        <w:ind w:left="7407" w:hanging="360"/>
      </w:pPr>
      <w:rPr>
        <w:rFonts w:hint="default"/>
        <w:lang w:val="ru-RU" w:eastAsia="ru-RU" w:bidi="ru-RU"/>
      </w:rPr>
    </w:lvl>
    <w:lvl w:ilvl="8" w:tplc="AA8EBDCC">
      <w:numFmt w:val="bullet"/>
      <w:lvlText w:val="•"/>
      <w:lvlJc w:val="left"/>
      <w:pPr>
        <w:ind w:left="8354" w:hanging="360"/>
      </w:pPr>
      <w:rPr>
        <w:rFonts w:hint="default"/>
        <w:lang w:val="ru-RU" w:eastAsia="ru-RU" w:bidi="ru-RU"/>
      </w:rPr>
    </w:lvl>
  </w:abstractNum>
  <w:abstractNum w:abstractNumId="3">
    <w:nsid w:val="256F406A"/>
    <w:multiLevelType w:val="hybridMultilevel"/>
    <w:tmpl w:val="BEEA8BBA"/>
    <w:lvl w:ilvl="0" w:tplc="090A0F44">
      <w:numFmt w:val="bullet"/>
      <w:lvlText w:val="–"/>
      <w:lvlJc w:val="left"/>
      <w:pPr>
        <w:ind w:left="780" w:hanging="425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0F905940">
      <w:numFmt w:val="bullet"/>
      <w:lvlText w:val="•"/>
      <w:lvlJc w:val="left"/>
      <w:pPr>
        <w:ind w:left="1726" w:hanging="425"/>
      </w:pPr>
      <w:rPr>
        <w:rFonts w:hint="default"/>
        <w:lang w:val="ru-RU" w:eastAsia="ru-RU" w:bidi="ru-RU"/>
      </w:rPr>
    </w:lvl>
    <w:lvl w:ilvl="2" w:tplc="420653F6">
      <w:numFmt w:val="bullet"/>
      <w:lvlText w:val="•"/>
      <w:lvlJc w:val="left"/>
      <w:pPr>
        <w:ind w:left="2673" w:hanging="425"/>
      </w:pPr>
      <w:rPr>
        <w:rFonts w:hint="default"/>
        <w:lang w:val="ru-RU" w:eastAsia="ru-RU" w:bidi="ru-RU"/>
      </w:rPr>
    </w:lvl>
    <w:lvl w:ilvl="3" w:tplc="77184E2C">
      <w:numFmt w:val="bullet"/>
      <w:lvlText w:val="•"/>
      <w:lvlJc w:val="left"/>
      <w:pPr>
        <w:ind w:left="3620" w:hanging="425"/>
      </w:pPr>
      <w:rPr>
        <w:rFonts w:hint="default"/>
        <w:lang w:val="ru-RU" w:eastAsia="ru-RU" w:bidi="ru-RU"/>
      </w:rPr>
    </w:lvl>
    <w:lvl w:ilvl="4" w:tplc="656AF2AA">
      <w:numFmt w:val="bullet"/>
      <w:lvlText w:val="•"/>
      <w:lvlJc w:val="left"/>
      <w:pPr>
        <w:ind w:left="4567" w:hanging="425"/>
      </w:pPr>
      <w:rPr>
        <w:rFonts w:hint="default"/>
        <w:lang w:val="ru-RU" w:eastAsia="ru-RU" w:bidi="ru-RU"/>
      </w:rPr>
    </w:lvl>
    <w:lvl w:ilvl="5" w:tplc="F356C968">
      <w:numFmt w:val="bullet"/>
      <w:lvlText w:val="•"/>
      <w:lvlJc w:val="left"/>
      <w:pPr>
        <w:ind w:left="5514" w:hanging="425"/>
      </w:pPr>
      <w:rPr>
        <w:rFonts w:hint="default"/>
        <w:lang w:val="ru-RU" w:eastAsia="ru-RU" w:bidi="ru-RU"/>
      </w:rPr>
    </w:lvl>
    <w:lvl w:ilvl="6" w:tplc="3E3A911A">
      <w:numFmt w:val="bullet"/>
      <w:lvlText w:val="•"/>
      <w:lvlJc w:val="left"/>
      <w:pPr>
        <w:ind w:left="6460" w:hanging="425"/>
      </w:pPr>
      <w:rPr>
        <w:rFonts w:hint="default"/>
        <w:lang w:val="ru-RU" w:eastAsia="ru-RU" w:bidi="ru-RU"/>
      </w:rPr>
    </w:lvl>
    <w:lvl w:ilvl="7" w:tplc="03F04812">
      <w:numFmt w:val="bullet"/>
      <w:lvlText w:val="•"/>
      <w:lvlJc w:val="left"/>
      <w:pPr>
        <w:ind w:left="7407" w:hanging="425"/>
      </w:pPr>
      <w:rPr>
        <w:rFonts w:hint="default"/>
        <w:lang w:val="ru-RU" w:eastAsia="ru-RU" w:bidi="ru-RU"/>
      </w:rPr>
    </w:lvl>
    <w:lvl w:ilvl="8" w:tplc="7166F9D0">
      <w:numFmt w:val="bullet"/>
      <w:lvlText w:val="•"/>
      <w:lvlJc w:val="left"/>
      <w:pPr>
        <w:ind w:left="8354" w:hanging="425"/>
      </w:pPr>
      <w:rPr>
        <w:rFonts w:hint="default"/>
        <w:lang w:val="ru-RU" w:eastAsia="ru-RU" w:bidi="ru-RU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3A73C0F"/>
    <w:multiLevelType w:val="hybridMultilevel"/>
    <w:tmpl w:val="77C2D026"/>
    <w:lvl w:ilvl="0" w:tplc="BC686BA2">
      <w:start w:val="2"/>
      <w:numFmt w:val="upperRoman"/>
      <w:lvlText w:val="%1."/>
      <w:lvlJc w:val="left"/>
      <w:pPr>
        <w:ind w:left="4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C1BE116A">
      <w:start w:val="10"/>
      <w:numFmt w:val="decimal"/>
      <w:lvlText w:val="%2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8D6CF628">
      <w:numFmt w:val="bullet"/>
      <w:lvlText w:val="•"/>
      <w:lvlJc w:val="left"/>
      <w:pPr>
        <w:ind w:left="5529" w:hanging="301"/>
      </w:pPr>
      <w:rPr>
        <w:rFonts w:hint="default"/>
        <w:lang w:val="ru-RU" w:eastAsia="ru-RU" w:bidi="ru-RU"/>
      </w:rPr>
    </w:lvl>
    <w:lvl w:ilvl="3" w:tplc="256A94EE">
      <w:numFmt w:val="bullet"/>
      <w:lvlText w:val="•"/>
      <w:lvlJc w:val="left"/>
      <w:pPr>
        <w:ind w:left="6119" w:hanging="301"/>
      </w:pPr>
      <w:rPr>
        <w:rFonts w:hint="default"/>
        <w:lang w:val="ru-RU" w:eastAsia="ru-RU" w:bidi="ru-RU"/>
      </w:rPr>
    </w:lvl>
    <w:lvl w:ilvl="4" w:tplc="DCCE447A">
      <w:numFmt w:val="bullet"/>
      <w:lvlText w:val="•"/>
      <w:lvlJc w:val="left"/>
      <w:pPr>
        <w:ind w:left="6709" w:hanging="301"/>
      </w:pPr>
      <w:rPr>
        <w:rFonts w:hint="default"/>
        <w:lang w:val="ru-RU" w:eastAsia="ru-RU" w:bidi="ru-RU"/>
      </w:rPr>
    </w:lvl>
    <w:lvl w:ilvl="5" w:tplc="6E1E0E04">
      <w:numFmt w:val="bullet"/>
      <w:lvlText w:val="•"/>
      <w:lvlJc w:val="left"/>
      <w:pPr>
        <w:ind w:left="7299" w:hanging="301"/>
      </w:pPr>
      <w:rPr>
        <w:rFonts w:hint="default"/>
        <w:lang w:val="ru-RU" w:eastAsia="ru-RU" w:bidi="ru-RU"/>
      </w:rPr>
    </w:lvl>
    <w:lvl w:ilvl="6" w:tplc="23549D34">
      <w:numFmt w:val="bullet"/>
      <w:lvlText w:val="•"/>
      <w:lvlJc w:val="left"/>
      <w:pPr>
        <w:ind w:left="7888" w:hanging="301"/>
      </w:pPr>
      <w:rPr>
        <w:rFonts w:hint="default"/>
        <w:lang w:val="ru-RU" w:eastAsia="ru-RU" w:bidi="ru-RU"/>
      </w:rPr>
    </w:lvl>
    <w:lvl w:ilvl="7" w:tplc="5DC85538">
      <w:numFmt w:val="bullet"/>
      <w:lvlText w:val="•"/>
      <w:lvlJc w:val="left"/>
      <w:pPr>
        <w:ind w:left="8478" w:hanging="301"/>
      </w:pPr>
      <w:rPr>
        <w:rFonts w:hint="default"/>
        <w:lang w:val="ru-RU" w:eastAsia="ru-RU" w:bidi="ru-RU"/>
      </w:rPr>
    </w:lvl>
    <w:lvl w:ilvl="8" w:tplc="9EC6C3A0">
      <w:numFmt w:val="bullet"/>
      <w:lvlText w:val="•"/>
      <w:lvlJc w:val="left"/>
      <w:pPr>
        <w:ind w:left="9068" w:hanging="301"/>
      </w:pPr>
      <w:rPr>
        <w:rFonts w:hint="default"/>
        <w:lang w:val="ru-RU" w:eastAsia="ru-RU" w:bidi="ru-RU"/>
      </w:rPr>
    </w:lvl>
  </w:abstractNum>
  <w:abstractNum w:abstractNumId="6">
    <w:nsid w:val="35985588"/>
    <w:multiLevelType w:val="hybridMultilevel"/>
    <w:tmpl w:val="FE9679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8329C"/>
    <w:multiLevelType w:val="hybridMultilevel"/>
    <w:tmpl w:val="6ADCF73C"/>
    <w:lvl w:ilvl="0" w:tplc="8152B2F0">
      <w:numFmt w:val="bullet"/>
      <w:lvlText w:val="–"/>
      <w:lvlJc w:val="left"/>
      <w:pPr>
        <w:ind w:left="780" w:hanging="48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20026526">
      <w:numFmt w:val="bullet"/>
      <w:lvlText w:val="•"/>
      <w:lvlJc w:val="left"/>
      <w:pPr>
        <w:ind w:left="1726" w:hanging="481"/>
      </w:pPr>
      <w:rPr>
        <w:rFonts w:hint="default"/>
        <w:lang w:val="ru-RU" w:eastAsia="ru-RU" w:bidi="ru-RU"/>
      </w:rPr>
    </w:lvl>
    <w:lvl w:ilvl="2" w:tplc="F38A92C6">
      <w:numFmt w:val="bullet"/>
      <w:lvlText w:val="•"/>
      <w:lvlJc w:val="left"/>
      <w:pPr>
        <w:ind w:left="2673" w:hanging="481"/>
      </w:pPr>
      <w:rPr>
        <w:rFonts w:hint="default"/>
        <w:lang w:val="ru-RU" w:eastAsia="ru-RU" w:bidi="ru-RU"/>
      </w:rPr>
    </w:lvl>
    <w:lvl w:ilvl="3" w:tplc="566E44BC">
      <w:numFmt w:val="bullet"/>
      <w:lvlText w:val="•"/>
      <w:lvlJc w:val="left"/>
      <w:pPr>
        <w:ind w:left="3620" w:hanging="481"/>
      </w:pPr>
      <w:rPr>
        <w:rFonts w:hint="default"/>
        <w:lang w:val="ru-RU" w:eastAsia="ru-RU" w:bidi="ru-RU"/>
      </w:rPr>
    </w:lvl>
    <w:lvl w:ilvl="4" w:tplc="3364CC7A">
      <w:numFmt w:val="bullet"/>
      <w:lvlText w:val="•"/>
      <w:lvlJc w:val="left"/>
      <w:pPr>
        <w:ind w:left="4567" w:hanging="481"/>
      </w:pPr>
      <w:rPr>
        <w:rFonts w:hint="default"/>
        <w:lang w:val="ru-RU" w:eastAsia="ru-RU" w:bidi="ru-RU"/>
      </w:rPr>
    </w:lvl>
    <w:lvl w:ilvl="5" w:tplc="21E00E72">
      <w:numFmt w:val="bullet"/>
      <w:lvlText w:val="•"/>
      <w:lvlJc w:val="left"/>
      <w:pPr>
        <w:ind w:left="5514" w:hanging="481"/>
      </w:pPr>
      <w:rPr>
        <w:rFonts w:hint="default"/>
        <w:lang w:val="ru-RU" w:eastAsia="ru-RU" w:bidi="ru-RU"/>
      </w:rPr>
    </w:lvl>
    <w:lvl w:ilvl="6" w:tplc="6C6A8F9A">
      <w:numFmt w:val="bullet"/>
      <w:lvlText w:val="•"/>
      <w:lvlJc w:val="left"/>
      <w:pPr>
        <w:ind w:left="6460" w:hanging="481"/>
      </w:pPr>
      <w:rPr>
        <w:rFonts w:hint="default"/>
        <w:lang w:val="ru-RU" w:eastAsia="ru-RU" w:bidi="ru-RU"/>
      </w:rPr>
    </w:lvl>
    <w:lvl w:ilvl="7" w:tplc="784A3E52">
      <w:numFmt w:val="bullet"/>
      <w:lvlText w:val="•"/>
      <w:lvlJc w:val="left"/>
      <w:pPr>
        <w:ind w:left="7407" w:hanging="481"/>
      </w:pPr>
      <w:rPr>
        <w:rFonts w:hint="default"/>
        <w:lang w:val="ru-RU" w:eastAsia="ru-RU" w:bidi="ru-RU"/>
      </w:rPr>
    </w:lvl>
    <w:lvl w:ilvl="8" w:tplc="2318C510">
      <w:numFmt w:val="bullet"/>
      <w:lvlText w:val="•"/>
      <w:lvlJc w:val="left"/>
      <w:pPr>
        <w:ind w:left="8354" w:hanging="481"/>
      </w:pPr>
      <w:rPr>
        <w:rFonts w:hint="default"/>
        <w:lang w:val="ru-RU" w:eastAsia="ru-RU" w:bidi="ru-RU"/>
      </w:rPr>
    </w:lvl>
  </w:abstractNum>
  <w:abstractNum w:abstractNumId="8">
    <w:nsid w:val="435263A0"/>
    <w:multiLevelType w:val="hybridMultilevel"/>
    <w:tmpl w:val="79845600"/>
    <w:lvl w:ilvl="0" w:tplc="955687C8">
      <w:start w:val="1"/>
      <w:numFmt w:val="decimal"/>
      <w:lvlText w:val="%1."/>
      <w:lvlJc w:val="left"/>
      <w:pPr>
        <w:ind w:left="240" w:hanging="372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1" w:tplc="ABCEAF30">
      <w:numFmt w:val="bullet"/>
      <w:lvlText w:val=""/>
      <w:lvlJc w:val="left"/>
      <w:pPr>
        <w:ind w:left="960" w:hanging="18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6E6CAE18">
      <w:numFmt w:val="bullet"/>
      <w:lvlText w:val="•"/>
      <w:lvlJc w:val="left"/>
      <w:pPr>
        <w:ind w:left="1992" w:hanging="180"/>
      </w:pPr>
      <w:rPr>
        <w:rFonts w:hint="default"/>
        <w:lang w:val="ru-RU" w:eastAsia="ru-RU" w:bidi="ru-RU"/>
      </w:rPr>
    </w:lvl>
    <w:lvl w:ilvl="3" w:tplc="7CB21AB6">
      <w:numFmt w:val="bullet"/>
      <w:lvlText w:val="•"/>
      <w:lvlJc w:val="left"/>
      <w:pPr>
        <w:ind w:left="3024" w:hanging="180"/>
      </w:pPr>
      <w:rPr>
        <w:rFonts w:hint="default"/>
        <w:lang w:val="ru-RU" w:eastAsia="ru-RU" w:bidi="ru-RU"/>
      </w:rPr>
    </w:lvl>
    <w:lvl w:ilvl="4" w:tplc="FDB81E88">
      <w:numFmt w:val="bullet"/>
      <w:lvlText w:val="•"/>
      <w:lvlJc w:val="left"/>
      <w:pPr>
        <w:ind w:left="4056" w:hanging="180"/>
      </w:pPr>
      <w:rPr>
        <w:rFonts w:hint="default"/>
        <w:lang w:val="ru-RU" w:eastAsia="ru-RU" w:bidi="ru-RU"/>
      </w:rPr>
    </w:lvl>
    <w:lvl w:ilvl="5" w:tplc="BA863D34">
      <w:numFmt w:val="bullet"/>
      <w:lvlText w:val="•"/>
      <w:lvlJc w:val="left"/>
      <w:pPr>
        <w:ind w:left="5088" w:hanging="180"/>
      </w:pPr>
      <w:rPr>
        <w:rFonts w:hint="default"/>
        <w:lang w:val="ru-RU" w:eastAsia="ru-RU" w:bidi="ru-RU"/>
      </w:rPr>
    </w:lvl>
    <w:lvl w:ilvl="6" w:tplc="7098F38A">
      <w:numFmt w:val="bullet"/>
      <w:lvlText w:val="•"/>
      <w:lvlJc w:val="left"/>
      <w:pPr>
        <w:ind w:left="6120" w:hanging="180"/>
      </w:pPr>
      <w:rPr>
        <w:rFonts w:hint="default"/>
        <w:lang w:val="ru-RU" w:eastAsia="ru-RU" w:bidi="ru-RU"/>
      </w:rPr>
    </w:lvl>
    <w:lvl w:ilvl="7" w:tplc="9B823746">
      <w:numFmt w:val="bullet"/>
      <w:lvlText w:val="•"/>
      <w:lvlJc w:val="left"/>
      <w:pPr>
        <w:ind w:left="7152" w:hanging="180"/>
      </w:pPr>
      <w:rPr>
        <w:rFonts w:hint="default"/>
        <w:lang w:val="ru-RU" w:eastAsia="ru-RU" w:bidi="ru-RU"/>
      </w:rPr>
    </w:lvl>
    <w:lvl w:ilvl="8" w:tplc="02CC98A0">
      <w:numFmt w:val="bullet"/>
      <w:lvlText w:val="•"/>
      <w:lvlJc w:val="left"/>
      <w:pPr>
        <w:ind w:left="8184" w:hanging="180"/>
      </w:pPr>
      <w:rPr>
        <w:rFonts w:hint="default"/>
        <w:lang w:val="ru-RU" w:eastAsia="ru-RU" w:bidi="ru-RU"/>
      </w:rPr>
    </w:lvl>
  </w:abstractNum>
  <w:abstractNum w:abstractNumId="9">
    <w:nsid w:val="450217BA"/>
    <w:multiLevelType w:val="hybridMultilevel"/>
    <w:tmpl w:val="C5DE7B36"/>
    <w:lvl w:ilvl="0" w:tplc="4C609860">
      <w:numFmt w:val="bullet"/>
      <w:lvlText w:val=""/>
      <w:lvlJc w:val="left"/>
      <w:pPr>
        <w:ind w:left="924" w:hanging="14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1DF6EC72">
      <w:numFmt w:val="bullet"/>
      <w:lvlText w:val="-"/>
      <w:lvlJc w:val="left"/>
      <w:pPr>
        <w:ind w:left="780" w:hanging="2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2" w:tplc="791EE6DA">
      <w:numFmt w:val="bullet"/>
      <w:lvlText w:val="•"/>
      <w:lvlJc w:val="left"/>
      <w:pPr>
        <w:ind w:left="1956" w:hanging="220"/>
      </w:pPr>
      <w:rPr>
        <w:rFonts w:hint="default"/>
        <w:lang w:val="ru-RU" w:eastAsia="ru-RU" w:bidi="ru-RU"/>
      </w:rPr>
    </w:lvl>
    <w:lvl w:ilvl="3" w:tplc="B5F4C0F4">
      <w:numFmt w:val="bullet"/>
      <w:lvlText w:val="•"/>
      <w:lvlJc w:val="left"/>
      <w:pPr>
        <w:ind w:left="2992" w:hanging="220"/>
      </w:pPr>
      <w:rPr>
        <w:rFonts w:hint="default"/>
        <w:lang w:val="ru-RU" w:eastAsia="ru-RU" w:bidi="ru-RU"/>
      </w:rPr>
    </w:lvl>
    <w:lvl w:ilvl="4" w:tplc="FDA08A5C">
      <w:numFmt w:val="bullet"/>
      <w:lvlText w:val="•"/>
      <w:lvlJc w:val="left"/>
      <w:pPr>
        <w:ind w:left="4029" w:hanging="220"/>
      </w:pPr>
      <w:rPr>
        <w:rFonts w:hint="default"/>
        <w:lang w:val="ru-RU" w:eastAsia="ru-RU" w:bidi="ru-RU"/>
      </w:rPr>
    </w:lvl>
    <w:lvl w:ilvl="5" w:tplc="7F462C24">
      <w:numFmt w:val="bullet"/>
      <w:lvlText w:val="•"/>
      <w:lvlJc w:val="left"/>
      <w:pPr>
        <w:ind w:left="5065" w:hanging="220"/>
      </w:pPr>
      <w:rPr>
        <w:rFonts w:hint="default"/>
        <w:lang w:val="ru-RU" w:eastAsia="ru-RU" w:bidi="ru-RU"/>
      </w:rPr>
    </w:lvl>
    <w:lvl w:ilvl="6" w:tplc="E35E284E">
      <w:numFmt w:val="bullet"/>
      <w:lvlText w:val="•"/>
      <w:lvlJc w:val="left"/>
      <w:pPr>
        <w:ind w:left="6102" w:hanging="220"/>
      </w:pPr>
      <w:rPr>
        <w:rFonts w:hint="default"/>
        <w:lang w:val="ru-RU" w:eastAsia="ru-RU" w:bidi="ru-RU"/>
      </w:rPr>
    </w:lvl>
    <w:lvl w:ilvl="7" w:tplc="8FAC2876">
      <w:numFmt w:val="bullet"/>
      <w:lvlText w:val="•"/>
      <w:lvlJc w:val="left"/>
      <w:pPr>
        <w:ind w:left="7138" w:hanging="220"/>
      </w:pPr>
      <w:rPr>
        <w:rFonts w:hint="default"/>
        <w:lang w:val="ru-RU" w:eastAsia="ru-RU" w:bidi="ru-RU"/>
      </w:rPr>
    </w:lvl>
    <w:lvl w:ilvl="8" w:tplc="8F7028C2">
      <w:numFmt w:val="bullet"/>
      <w:lvlText w:val="•"/>
      <w:lvlJc w:val="left"/>
      <w:pPr>
        <w:ind w:left="8175" w:hanging="220"/>
      </w:pPr>
      <w:rPr>
        <w:rFonts w:hint="default"/>
        <w:lang w:val="ru-RU" w:eastAsia="ru-RU" w:bidi="ru-RU"/>
      </w:rPr>
    </w:lvl>
  </w:abstractNum>
  <w:abstractNum w:abstractNumId="10">
    <w:nsid w:val="476A6A01"/>
    <w:multiLevelType w:val="hybridMultilevel"/>
    <w:tmpl w:val="0FC2C9D0"/>
    <w:lvl w:ilvl="0" w:tplc="C1BE116A">
      <w:start w:val="10"/>
      <w:numFmt w:val="decimal"/>
      <w:lvlText w:val="%1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30294"/>
    <w:multiLevelType w:val="hybridMultilevel"/>
    <w:tmpl w:val="50A8947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F54844"/>
    <w:multiLevelType w:val="hybridMultilevel"/>
    <w:tmpl w:val="18D4D29C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843121"/>
    <w:multiLevelType w:val="hybridMultilevel"/>
    <w:tmpl w:val="AEB49E6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FA537E"/>
    <w:multiLevelType w:val="hybridMultilevel"/>
    <w:tmpl w:val="821CD09E"/>
    <w:lvl w:ilvl="0" w:tplc="C1BE116A">
      <w:start w:val="10"/>
      <w:numFmt w:val="decimal"/>
      <w:lvlText w:val="%1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6D086F"/>
    <w:multiLevelType w:val="hybridMultilevel"/>
    <w:tmpl w:val="77C2D026"/>
    <w:lvl w:ilvl="0" w:tplc="BC686BA2">
      <w:start w:val="2"/>
      <w:numFmt w:val="upperRoman"/>
      <w:lvlText w:val="%1."/>
      <w:lvlJc w:val="left"/>
      <w:pPr>
        <w:ind w:left="4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C1BE116A">
      <w:start w:val="10"/>
      <w:numFmt w:val="decimal"/>
      <w:lvlText w:val="%2"/>
      <w:lvlJc w:val="left"/>
      <w:pPr>
        <w:ind w:left="838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8D6CF628">
      <w:numFmt w:val="bullet"/>
      <w:lvlText w:val="•"/>
      <w:lvlJc w:val="left"/>
      <w:pPr>
        <w:ind w:left="5529" w:hanging="301"/>
      </w:pPr>
      <w:rPr>
        <w:rFonts w:hint="default"/>
        <w:lang w:val="ru-RU" w:eastAsia="ru-RU" w:bidi="ru-RU"/>
      </w:rPr>
    </w:lvl>
    <w:lvl w:ilvl="3" w:tplc="256A94EE">
      <w:numFmt w:val="bullet"/>
      <w:lvlText w:val="•"/>
      <w:lvlJc w:val="left"/>
      <w:pPr>
        <w:ind w:left="6119" w:hanging="301"/>
      </w:pPr>
      <w:rPr>
        <w:rFonts w:hint="default"/>
        <w:lang w:val="ru-RU" w:eastAsia="ru-RU" w:bidi="ru-RU"/>
      </w:rPr>
    </w:lvl>
    <w:lvl w:ilvl="4" w:tplc="DCCE447A">
      <w:numFmt w:val="bullet"/>
      <w:lvlText w:val="•"/>
      <w:lvlJc w:val="left"/>
      <w:pPr>
        <w:ind w:left="6709" w:hanging="301"/>
      </w:pPr>
      <w:rPr>
        <w:rFonts w:hint="default"/>
        <w:lang w:val="ru-RU" w:eastAsia="ru-RU" w:bidi="ru-RU"/>
      </w:rPr>
    </w:lvl>
    <w:lvl w:ilvl="5" w:tplc="6E1E0E04">
      <w:numFmt w:val="bullet"/>
      <w:lvlText w:val="•"/>
      <w:lvlJc w:val="left"/>
      <w:pPr>
        <w:ind w:left="7299" w:hanging="301"/>
      </w:pPr>
      <w:rPr>
        <w:rFonts w:hint="default"/>
        <w:lang w:val="ru-RU" w:eastAsia="ru-RU" w:bidi="ru-RU"/>
      </w:rPr>
    </w:lvl>
    <w:lvl w:ilvl="6" w:tplc="23549D34">
      <w:numFmt w:val="bullet"/>
      <w:lvlText w:val="•"/>
      <w:lvlJc w:val="left"/>
      <w:pPr>
        <w:ind w:left="7888" w:hanging="301"/>
      </w:pPr>
      <w:rPr>
        <w:rFonts w:hint="default"/>
        <w:lang w:val="ru-RU" w:eastAsia="ru-RU" w:bidi="ru-RU"/>
      </w:rPr>
    </w:lvl>
    <w:lvl w:ilvl="7" w:tplc="5DC85538">
      <w:numFmt w:val="bullet"/>
      <w:lvlText w:val="•"/>
      <w:lvlJc w:val="left"/>
      <w:pPr>
        <w:ind w:left="8478" w:hanging="301"/>
      </w:pPr>
      <w:rPr>
        <w:rFonts w:hint="default"/>
        <w:lang w:val="ru-RU" w:eastAsia="ru-RU" w:bidi="ru-RU"/>
      </w:rPr>
    </w:lvl>
    <w:lvl w:ilvl="8" w:tplc="9EC6C3A0">
      <w:numFmt w:val="bullet"/>
      <w:lvlText w:val="•"/>
      <w:lvlJc w:val="left"/>
      <w:pPr>
        <w:ind w:left="9068" w:hanging="301"/>
      </w:pPr>
      <w:rPr>
        <w:rFonts w:hint="default"/>
        <w:lang w:val="ru-RU" w:eastAsia="ru-RU" w:bidi="ru-RU"/>
      </w:rPr>
    </w:lvl>
  </w:abstractNum>
  <w:abstractNum w:abstractNumId="16">
    <w:nsid w:val="600568DD"/>
    <w:multiLevelType w:val="hybridMultilevel"/>
    <w:tmpl w:val="86F8714C"/>
    <w:lvl w:ilvl="0" w:tplc="E36A0D9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9883683"/>
    <w:multiLevelType w:val="hybridMultilevel"/>
    <w:tmpl w:val="011029DA"/>
    <w:lvl w:ilvl="0" w:tplc="E1B684E4">
      <w:numFmt w:val="bullet"/>
      <w:lvlText w:val="–"/>
      <w:lvlJc w:val="left"/>
      <w:pPr>
        <w:ind w:left="212" w:hanging="284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ru-RU" w:eastAsia="ru-RU" w:bidi="ru-RU"/>
      </w:rPr>
    </w:lvl>
    <w:lvl w:ilvl="1" w:tplc="B00E9FD6">
      <w:numFmt w:val="bullet"/>
      <w:lvlText w:val="•"/>
      <w:lvlJc w:val="left"/>
      <w:pPr>
        <w:ind w:left="1222" w:hanging="284"/>
      </w:pPr>
      <w:rPr>
        <w:rFonts w:hint="default"/>
        <w:lang w:val="ru-RU" w:eastAsia="ru-RU" w:bidi="ru-RU"/>
      </w:rPr>
    </w:lvl>
    <w:lvl w:ilvl="2" w:tplc="787ED4F0">
      <w:numFmt w:val="bullet"/>
      <w:lvlText w:val="•"/>
      <w:lvlJc w:val="left"/>
      <w:pPr>
        <w:ind w:left="2225" w:hanging="284"/>
      </w:pPr>
      <w:rPr>
        <w:rFonts w:hint="default"/>
        <w:lang w:val="ru-RU" w:eastAsia="ru-RU" w:bidi="ru-RU"/>
      </w:rPr>
    </w:lvl>
    <w:lvl w:ilvl="3" w:tplc="8C2E35D4">
      <w:numFmt w:val="bullet"/>
      <w:lvlText w:val="•"/>
      <w:lvlJc w:val="left"/>
      <w:pPr>
        <w:ind w:left="3228" w:hanging="284"/>
      </w:pPr>
      <w:rPr>
        <w:rFonts w:hint="default"/>
        <w:lang w:val="ru-RU" w:eastAsia="ru-RU" w:bidi="ru-RU"/>
      </w:rPr>
    </w:lvl>
    <w:lvl w:ilvl="4" w:tplc="5FD86892">
      <w:numFmt w:val="bullet"/>
      <w:lvlText w:val="•"/>
      <w:lvlJc w:val="left"/>
      <w:pPr>
        <w:ind w:left="4231" w:hanging="284"/>
      </w:pPr>
      <w:rPr>
        <w:rFonts w:hint="default"/>
        <w:lang w:val="ru-RU" w:eastAsia="ru-RU" w:bidi="ru-RU"/>
      </w:rPr>
    </w:lvl>
    <w:lvl w:ilvl="5" w:tplc="30C67AD8">
      <w:numFmt w:val="bullet"/>
      <w:lvlText w:val="•"/>
      <w:lvlJc w:val="left"/>
      <w:pPr>
        <w:ind w:left="5234" w:hanging="284"/>
      </w:pPr>
      <w:rPr>
        <w:rFonts w:hint="default"/>
        <w:lang w:val="ru-RU" w:eastAsia="ru-RU" w:bidi="ru-RU"/>
      </w:rPr>
    </w:lvl>
    <w:lvl w:ilvl="6" w:tplc="219EF846">
      <w:numFmt w:val="bullet"/>
      <w:lvlText w:val="•"/>
      <w:lvlJc w:val="left"/>
      <w:pPr>
        <w:ind w:left="6236" w:hanging="284"/>
      </w:pPr>
      <w:rPr>
        <w:rFonts w:hint="default"/>
        <w:lang w:val="ru-RU" w:eastAsia="ru-RU" w:bidi="ru-RU"/>
      </w:rPr>
    </w:lvl>
    <w:lvl w:ilvl="7" w:tplc="5232B82A">
      <w:numFmt w:val="bullet"/>
      <w:lvlText w:val="•"/>
      <w:lvlJc w:val="left"/>
      <w:pPr>
        <w:ind w:left="7239" w:hanging="284"/>
      </w:pPr>
      <w:rPr>
        <w:rFonts w:hint="default"/>
        <w:lang w:val="ru-RU" w:eastAsia="ru-RU" w:bidi="ru-RU"/>
      </w:rPr>
    </w:lvl>
    <w:lvl w:ilvl="8" w:tplc="98FC7156">
      <w:numFmt w:val="bullet"/>
      <w:lvlText w:val="•"/>
      <w:lvlJc w:val="left"/>
      <w:pPr>
        <w:ind w:left="8242" w:hanging="284"/>
      </w:pPr>
      <w:rPr>
        <w:rFonts w:hint="default"/>
        <w:lang w:val="ru-RU" w:eastAsia="ru-RU" w:bidi="ru-RU"/>
      </w:rPr>
    </w:lvl>
  </w:abstractNum>
  <w:abstractNum w:abstractNumId="18">
    <w:nsid w:val="7CCE3DF4"/>
    <w:multiLevelType w:val="hybridMultilevel"/>
    <w:tmpl w:val="029A05A2"/>
    <w:lvl w:ilvl="0" w:tplc="5E1CDAC6">
      <w:numFmt w:val="bullet"/>
      <w:lvlText w:val=""/>
      <w:lvlJc w:val="left"/>
      <w:pPr>
        <w:ind w:left="78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A04C3524">
      <w:numFmt w:val="bullet"/>
      <w:lvlText w:val="-"/>
      <w:lvlJc w:val="left"/>
      <w:pPr>
        <w:ind w:left="780" w:hanging="180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  <w:lang w:val="ru-RU" w:eastAsia="ru-RU" w:bidi="ru-RU"/>
      </w:rPr>
    </w:lvl>
    <w:lvl w:ilvl="2" w:tplc="16041F02">
      <w:numFmt w:val="bullet"/>
      <w:lvlText w:val="•"/>
      <w:lvlJc w:val="left"/>
      <w:pPr>
        <w:ind w:left="2673" w:hanging="180"/>
      </w:pPr>
      <w:rPr>
        <w:rFonts w:hint="default"/>
        <w:lang w:val="ru-RU" w:eastAsia="ru-RU" w:bidi="ru-RU"/>
      </w:rPr>
    </w:lvl>
    <w:lvl w:ilvl="3" w:tplc="F4C85F18">
      <w:numFmt w:val="bullet"/>
      <w:lvlText w:val="•"/>
      <w:lvlJc w:val="left"/>
      <w:pPr>
        <w:ind w:left="3620" w:hanging="180"/>
      </w:pPr>
      <w:rPr>
        <w:rFonts w:hint="default"/>
        <w:lang w:val="ru-RU" w:eastAsia="ru-RU" w:bidi="ru-RU"/>
      </w:rPr>
    </w:lvl>
    <w:lvl w:ilvl="4" w:tplc="B94E8D12">
      <w:numFmt w:val="bullet"/>
      <w:lvlText w:val="•"/>
      <w:lvlJc w:val="left"/>
      <w:pPr>
        <w:ind w:left="4567" w:hanging="180"/>
      </w:pPr>
      <w:rPr>
        <w:rFonts w:hint="default"/>
        <w:lang w:val="ru-RU" w:eastAsia="ru-RU" w:bidi="ru-RU"/>
      </w:rPr>
    </w:lvl>
    <w:lvl w:ilvl="5" w:tplc="83445914">
      <w:numFmt w:val="bullet"/>
      <w:lvlText w:val="•"/>
      <w:lvlJc w:val="left"/>
      <w:pPr>
        <w:ind w:left="5514" w:hanging="180"/>
      </w:pPr>
      <w:rPr>
        <w:rFonts w:hint="default"/>
        <w:lang w:val="ru-RU" w:eastAsia="ru-RU" w:bidi="ru-RU"/>
      </w:rPr>
    </w:lvl>
    <w:lvl w:ilvl="6" w:tplc="D8C6B3D8">
      <w:numFmt w:val="bullet"/>
      <w:lvlText w:val="•"/>
      <w:lvlJc w:val="left"/>
      <w:pPr>
        <w:ind w:left="6460" w:hanging="180"/>
      </w:pPr>
      <w:rPr>
        <w:rFonts w:hint="default"/>
        <w:lang w:val="ru-RU" w:eastAsia="ru-RU" w:bidi="ru-RU"/>
      </w:rPr>
    </w:lvl>
    <w:lvl w:ilvl="7" w:tplc="D55E0520">
      <w:numFmt w:val="bullet"/>
      <w:lvlText w:val="•"/>
      <w:lvlJc w:val="left"/>
      <w:pPr>
        <w:ind w:left="7407" w:hanging="180"/>
      </w:pPr>
      <w:rPr>
        <w:rFonts w:hint="default"/>
        <w:lang w:val="ru-RU" w:eastAsia="ru-RU" w:bidi="ru-RU"/>
      </w:rPr>
    </w:lvl>
    <w:lvl w:ilvl="8" w:tplc="0A2A6FB8">
      <w:numFmt w:val="bullet"/>
      <w:lvlText w:val="•"/>
      <w:lvlJc w:val="left"/>
      <w:pPr>
        <w:ind w:left="8354" w:hanging="180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17"/>
  </w:num>
  <w:num w:numId="3">
    <w:abstractNumId w:val="9"/>
  </w:num>
  <w:num w:numId="4">
    <w:abstractNumId w:val="18"/>
  </w:num>
  <w:num w:numId="5">
    <w:abstractNumId w:val="5"/>
  </w:num>
  <w:num w:numId="6">
    <w:abstractNumId w:val="3"/>
  </w:num>
  <w:num w:numId="7">
    <w:abstractNumId w:val="1"/>
  </w:num>
  <w:num w:numId="8">
    <w:abstractNumId w:val="7"/>
  </w:num>
  <w:num w:numId="9">
    <w:abstractNumId w:val="8"/>
  </w:num>
  <w:num w:numId="10">
    <w:abstractNumId w:val="4"/>
  </w:num>
  <w:num w:numId="11">
    <w:abstractNumId w:val="6"/>
  </w:num>
  <w:num w:numId="12">
    <w:abstractNumId w:val="16"/>
  </w:num>
  <w:num w:numId="13">
    <w:abstractNumId w:val="12"/>
  </w:num>
  <w:num w:numId="14">
    <w:abstractNumId w:val="11"/>
  </w:num>
  <w:num w:numId="15">
    <w:abstractNumId w:val="13"/>
  </w:num>
  <w:num w:numId="16">
    <w:abstractNumId w:val="15"/>
  </w:num>
  <w:num w:numId="17">
    <w:abstractNumId w:val="10"/>
  </w:num>
  <w:num w:numId="18">
    <w:abstractNumId w:val="0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928A4"/>
    <w:rsid w:val="000B1AFE"/>
    <w:rsid w:val="000C75E8"/>
    <w:rsid w:val="000F2994"/>
    <w:rsid w:val="0011384D"/>
    <w:rsid w:val="00120C75"/>
    <w:rsid w:val="0015086D"/>
    <w:rsid w:val="001C15C9"/>
    <w:rsid w:val="0024087A"/>
    <w:rsid w:val="00277D5E"/>
    <w:rsid w:val="00311E21"/>
    <w:rsid w:val="00324567"/>
    <w:rsid w:val="0035761B"/>
    <w:rsid w:val="00357F08"/>
    <w:rsid w:val="003604ED"/>
    <w:rsid w:val="00372337"/>
    <w:rsid w:val="003E1DAA"/>
    <w:rsid w:val="00420925"/>
    <w:rsid w:val="00483A48"/>
    <w:rsid w:val="004A5C38"/>
    <w:rsid w:val="0053306C"/>
    <w:rsid w:val="00561C78"/>
    <w:rsid w:val="00563536"/>
    <w:rsid w:val="00585E01"/>
    <w:rsid w:val="00592962"/>
    <w:rsid w:val="005D45F9"/>
    <w:rsid w:val="00633AC2"/>
    <w:rsid w:val="006374B9"/>
    <w:rsid w:val="006748B6"/>
    <w:rsid w:val="00703366"/>
    <w:rsid w:val="00706CF3"/>
    <w:rsid w:val="007628F0"/>
    <w:rsid w:val="00767D67"/>
    <w:rsid w:val="00771E1B"/>
    <w:rsid w:val="007808EB"/>
    <w:rsid w:val="007945F8"/>
    <w:rsid w:val="007A05BD"/>
    <w:rsid w:val="007A07F5"/>
    <w:rsid w:val="007C30D5"/>
    <w:rsid w:val="008020CE"/>
    <w:rsid w:val="009433F0"/>
    <w:rsid w:val="0098510D"/>
    <w:rsid w:val="009D1C32"/>
    <w:rsid w:val="00A300F4"/>
    <w:rsid w:val="00A504DC"/>
    <w:rsid w:val="00A5503F"/>
    <w:rsid w:val="00A72AC2"/>
    <w:rsid w:val="00A735D8"/>
    <w:rsid w:val="00A81B54"/>
    <w:rsid w:val="00A81B79"/>
    <w:rsid w:val="00A83F2A"/>
    <w:rsid w:val="00AF6988"/>
    <w:rsid w:val="00B24303"/>
    <w:rsid w:val="00B76BC9"/>
    <w:rsid w:val="00B77482"/>
    <w:rsid w:val="00B91326"/>
    <w:rsid w:val="00C13D27"/>
    <w:rsid w:val="00C1627A"/>
    <w:rsid w:val="00C25BC0"/>
    <w:rsid w:val="00C444D5"/>
    <w:rsid w:val="00C553EE"/>
    <w:rsid w:val="00CE7D7C"/>
    <w:rsid w:val="00D0705F"/>
    <w:rsid w:val="00D148AC"/>
    <w:rsid w:val="00D65216"/>
    <w:rsid w:val="00DA500A"/>
    <w:rsid w:val="00DA6F14"/>
    <w:rsid w:val="00DA7D3E"/>
    <w:rsid w:val="00DD4B7A"/>
    <w:rsid w:val="00E32E7D"/>
    <w:rsid w:val="00EA2CC3"/>
    <w:rsid w:val="00F928A4"/>
    <w:rsid w:val="00F9341B"/>
    <w:rsid w:val="00FA031B"/>
    <w:rsid w:val="00FC12E9"/>
    <w:rsid w:val="00FE4816"/>
    <w:rsid w:val="00FE5080"/>
    <w:rsid w:val="00FF5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sid w:val="00F928A4"/>
    <w:rPr>
      <w:rFonts w:ascii="Times New Roman" w:eastAsia="Times New Roman" w:hAnsi="Times New Roman" w:cs="Times New Roman"/>
      <w:lang w:val="ru-RU" w:eastAsia="ru-RU" w:bidi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91326"/>
    <w:pPr>
      <w:keepNext/>
      <w:keepLines/>
      <w:widowControl/>
      <w:autoSpaceDE/>
      <w:autoSpaceDN/>
      <w:spacing w:before="200" w:line="276" w:lineRule="auto"/>
      <w:ind w:firstLine="709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928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uiPriority w:val="1"/>
    <w:qFormat/>
    <w:rsid w:val="00F928A4"/>
    <w:pPr>
      <w:ind w:left="780"/>
    </w:pPr>
    <w:rPr>
      <w:sz w:val="24"/>
      <w:szCs w:val="24"/>
    </w:rPr>
  </w:style>
  <w:style w:type="paragraph" w:customStyle="1" w:styleId="11">
    <w:name w:val="Заголовок 11"/>
    <w:basedOn w:val="a0"/>
    <w:uiPriority w:val="1"/>
    <w:qFormat/>
    <w:rsid w:val="00F928A4"/>
    <w:pPr>
      <w:ind w:left="4930" w:hanging="4090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0"/>
    <w:uiPriority w:val="1"/>
    <w:qFormat/>
    <w:rsid w:val="00F928A4"/>
    <w:pPr>
      <w:spacing w:before="5" w:line="274" w:lineRule="exact"/>
      <w:ind w:left="780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0"/>
    <w:uiPriority w:val="1"/>
    <w:qFormat/>
    <w:rsid w:val="00F928A4"/>
    <w:pPr>
      <w:ind w:left="780"/>
      <w:outlineLvl w:val="3"/>
    </w:pPr>
    <w:rPr>
      <w:b/>
      <w:bCs/>
      <w:i/>
      <w:sz w:val="24"/>
      <w:szCs w:val="24"/>
    </w:rPr>
  </w:style>
  <w:style w:type="paragraph" w:styleId="a5">
    <w:name w:val="List Paragraph"/>
    <w:basedOn w:val="a0"/>
    <w:uiPriority w:val="34"/>
    <w:qFormat/>
    <w:rsid w:val="00F928A4"/>
    <w:pPr>
      <w:ind w:left="780" w:firstLine="284"/>
    </w:pPr>
  </w:style>
  <w:style w:type="paragraph" w:customStyle="1" w:styleId="TableParagraph">
    <w:name w:val="Table Paragraph"/>
    <w:basedOn w:val="a0"/>
    <w:uiPriority w:val="1"/>
    <w:qFormat/>
    <w:rsid w:val="00F928A4"/>
    <w:pPr>
      <w:ind w:left="106"/>
    </w:pPr>
  </w:style>
  <w:style w:type="paragraph" w:styleId="a6">
    <w:name w:val="Balloon Text"/>
    <w:basedOn w:val="a0"/>
    <w:link w:val="a7"/>
    <w:uiPriority w:val="99"/>
    <w:semiHidden/>
    <w:unhideWhenUsed/>
    <w:rsid w:val="00AF69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F6988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8">
    <w:name w:val="Normal (Web)"/>
    <w:basedOn w:val="a0"/>
    <w:link w:val="a9"/>
    <w:unhideWhenUsed/>
    <w:rsid w:val="007628F0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bidi="ar-SA"/>
    </w:rPr>
  </w:style>
  <w:style w:type="paragraph" w:customStyle="1" w:styleId="a">
    <w:name w:val="Перечень"/>
    <w:basedOn w:val="a0"/>
    <w:next w:val="a0"/>
    <w:link w:val="aa"/>
    <w:qFormat/>
    <w:rsid w:val="007628F0"/>
    <w:pPr>
      <w:widowControl/>
      <w:numPr>
        <w:numId w:val="10"/>
      </w:numPr>
      <w:suppressAutoHyphens/>
      <w:autoSpaceDE/>
      <w:autoSpaceDN/>
      <w:spacing w:line="360" w:lineRule="auto"/>
      <w:ind w:left="0" w:firstLine="284"/>
      <w:jc w:val="both"/>
    </w:pPr>
    <w:rPr>
      <w:rFonts w:eastAsia="Calibri"/>
      <w:sz w:val="28"/>
      <w:u w:color="000000"/>
      <w:bdr w:val="nil"/>
      <w:lang w:bidi="ar-SA"/>
    </w:rPr>
  </w:style>
  <w:style w:type="character" w:customStyle="1" w:styleId="aa">
    <w:name w:val="Перечень Знак"/>
    <w:link w:val="a"/>
    <w:rsid w:val="007628F0"/>
    <w:rPr>
      <w:rFonts w:ascii="Times New Roman" w:eastAsia="Calibri" w:hAnsi="Times New Roman" w:cs="Times New Roman"/>
      <w:sz w:val="28"/>
      <w:u w:color="000000"/>
      <w:bdr w:val="nil"/>
      <w:lang w:val="ru-RU" w:eastAsia="ru-RU"/>
    </w:rPr>
  </w:style>
  <w:style w:type="character" w:customStyle="1" w:styleId="apple-converted-space">
    <w:name w:val="apple-converted-space"/>
    <w:basedOn w:val="a1"/>
    <w:rsid w:val="007628F0"/>
  </w:style>
  <w:style w:type="paragraph" w:customStyle="1" w:styleId="s1">
    <w:name w:val="s_1"/>
    <w:basedOn w:val="a0"/>
    <w:rsid w:val="007628F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b">
    <w:name w:val="footer"/>
    <w:basedOn w:val="a0"/>
    <w:link w:val="ac"/>
    <w:uiPriority w:val="99"/>
    <w:unhideWhenUsed/>
    <w:rsid w:val="007628F0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eastAsia="en-US" w:bidi="ar-SA"/>
    </w:rPr>
  </w:style>
  <w:style w:type="character" w:customStyle="1" w:styleId="ac">
    <w:name w:val="Нижний колонтитул Знак"/>
    <w:basedOn w:val="a1"/>
    <w:link w:val="ab"/>
    <w:uiPriority w:val="99"/>
    <w:rsid w:val="007628F0"/>
    <w:rPr>
      <w:lang w:val="ru-RU"/>
    </w:rPr>
  </w:style>
  <w:style w:type="character" w:customStyle="1" w:styleId="30">
    <w:name w:val="Заголовок 3 Знак"/>
    <w:basedOn w:val="a1"/>
    <w:link w:val="3"/>
    <w:uiPriority w:val="9"/>
    <w:semiHidden/>
    <w:rsid w:val="00B91326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styleId="ad">
    <w:name w:val="Hyperlink"/>
    <w:uiPriority w:val="99"/>
    <w:rsid w:val="00B91326"/>
    <w:rPr>
      <w:rFonts w:ascii="Times New Roman" w:hAnsi="Times New Roman" w:cs="Times New Roman"/>
      <w:color w:val="0000FF"/>
      <w:u w:val="single"/>
    </w:rPr>
  </w:style>
  <w:style w:type="character" w:customStyle="1" w:styleId="a9">
    <w:name w:val="Обычный (веб) Знак"/>
    <w:basedOn w:val="a1"/>
    <w:link w:val="a8"/>
    <w:rsid w:val="00B91326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e">
    <w:name w:val="header"/>
    <w:basedOn w:val="a0"/>
    <w:link w:val="af"/>
    <w:uiPriority w:val="99"/>
    <w:unhideWhenUsed/>
    <w:rsid w:val="0059296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59296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c10">
    <w:name w:val="c10"/>
    <w:basedOn w:val="a0"/>
    <w:rsid w:val="0024087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20">
    <w:name w:val="c20"/>
    <w:basedOn w:val="a1"/>
    <w:rsid w:val="0024087A"/>
  </w:style>
  <w:style w:type="character" w:styleId="af0">
    <w:name w:val="Emphasis"/>
    <w:basedOn w:val="a1"/>
    <w:uiPriority w:val="20"/>
    <w:qFormat/>
    <w:rsid w:val="00767D67"/>
    <w:rPr>
      <w:i/>
      <w:iCs/>
    </w:rPr>
  </w:style>
  <w:style w:type="table" w:customStyle="1" w:styleId="1">
    <w:name w:val="Сетка таблицы1"/>
    <w:basedOn w:val="a2"/>
    <w:next w:val="af1"/>
    <w:uiPriority w:val="59"/>
    <w:rsid w:val="00A81B54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2"/>
    <w:uiPriority w:val="59"/>
    <w:rsid w:val="00A81B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B39B2-EEC9-474E-A06C-BC78ADDB0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2831</Words>
  <Characters>16137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18931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Музыченко Г.С.</dc:creator>
  <cp:lastModifiedBy>user</cp:lastModifiedBy>
  <cp:revision>3</cp:revision>
  <cp:lastPrinted>2021-10-08T18:03:00Z</cp:lastPrinted>
  <dcterms:created xsi:type="dcterms:W3CDTF">2021-12-14T10:19:00Z</dcterms:created>
  <dcterms:modified xsi:type="dcterms:W3CDTF">2021-12-14T12:37:00Z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2018-04-22T00:00:00Z</vt:filetime>
  </property>
</Properties>
</file>